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66" w:rsidRDefault="009E3866" w:rsidP="00EA3CE7">
      <w:pPr>
        <w:jc w:val="center"/>
        <w:rPr>
          <w:rFonts w:ascii="方正小标宋简体" w:eastAsia="方正小标宋简体"/>
          <w:sz w:val="44"/>
          <w:szCs w:val="44"/>
        </w:rPr>
      </w:pPr>
    </w:p>
    <w:p w:rsidR="009E3866" w:rsidRPr="00EA3CE7" w:rsidRDefault="009E3866" w:rsidP="00EA3CE7">
      <w:pPr>
        <w:jc w:val="center"/>
        <w:rPr>
          <w:rFonts w:ascii="方正小标宋简体" w:eastAsia="方正小标宋简体"/>
          <w:sz w:val="44"/>
          <w:szCs w:val="44"/>
        </w:rPr>
      </w:pPr>
      <w:r w:rsidRPr="00EA3CE7">
        <w:rPr>
          <w:rFonts w:ascii="方正小标宋简体" w:eastAsia="方正小标宋简体" w:hint="eastAsia"/>
          <w:sz w:val="44"/>
          <w:szCs w:val="44"/>
        </w:rPr>
        <w:t>关于召开高中学生发展指导课程培训的通知</w:t>
      </w:r>
    </w:p>
    <w:p w:rsidR="009E3866" w:rsidRDefault="009E3866">
      <w:pPr>
        <w:rPr>
          <w:rFonts w:ascii="仿宋_GB2312" w:eastAsia="仿宋_GB2312"/>
          <w:sz w:val="32"/>
          <w:szCs w:val="32"/>
        </w:rPr>
      </w:pPr>
    </w:p>
    <w:p w:rsidR="009E3866" w:rsidRPr="008A78EA" w:rsidRDefault="009E3866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 w:hint="eastAsia"/>
          <w:sz w:val="32"/>
          <w:szCs w:val="32"/>
        </w:rPr>
        <w:t>各县区教研室（教科研中心）、各高中学校：</w:t>
      </w:r>
    </w:p>
    <w:p w:rsidR="009E3866" w:rsidRPr="008A78EA" w:rsidRDefault="009E3866" w:rsidP="005369A2">
      <w:pPr>
        <w:autoSpaceDE w:val="0"/>
        <w:autoSpaceDN w:val="0"/>
        <w:adjustRightInd w:val="0"/>
        <w:jc w:val="left"/>
        <w:rPr>
          <w:rFonts w:ascii="仿宋_GB2312" w:eastAsia="仿宋_GB2312" w:cs="FZSSJW--GB1-0"/>
          <w:kern w:val="0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</w:t>
      </w:r>
      <w:r w:rsidRPr="008A78EA">
        <w:rPr>
          <w:rFonts w:ascii="仿宋_GB2312" w:eastAsia="仿宋_GB2312" w:hint="eastAsia"/>
          <w:sz w:val="32"/>
          <w:szCs w:val="32"/>
        </w:rPr>
        <w:t>为贯彻落实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《山东省教育厅关于印发山东省普通高中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2017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级学生课程实施指导意见的通知》（鲁教基发［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2017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］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3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号）和《山东省教育厅关于做好普通高中学生发展指导工作的意见》（鲁教基字［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2017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］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8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号）</w:t>
      </w:r>
      <w:r w:rsidRPr="008A78EA">
        <w:rPr>
          <w:rFonts w:ascii="仿宋_GB2312" w:eastAsia="仿宋_GB2312" w:hAnsi="宋体" w:cs="#e4#bb#bf#e5#ae#8b_GB2312" w:hint="eastAsia"/>
          <w:kern w:val="0"/>
          <w:sz w:val="32"/>
          <w:szCs w:val="32"/>
        </w:rPr>
        <w:t>要求，开齐开好学生发展</w:t>
      </w:r>
      <w:r w:rsidRPr="008A78EA">
        <w:rPr>
          <w:rFonts w:ascii="仿宋_GB2312" w:eastAsia="仿宋_GB2312" w:hint="eastAsia"/>
          <w:sz w:val="32"/>
          <w:szCs w:val="32"/>
        </w:rPr>
        <w:t>指导等地方课程，经研究决定</w:t>
      </w:r>
      <w:r>
        <w:rPr>
          <w:rFonts w:ascii="仿宋_GB2312" w:eastAsia="仿宋_GB2312" w:hint="eastAsia"/>
          <w:sz w:val="32"/>
          <w:szCs w:val="32"/>
        </w:rPr>
        <w:t>，</w:t>
      </w:r>
      <w:r w:rsidRPr="008A78EA">
        <w:rPr>
          <w:rFonts w:ascii="仿宋_GB2312" w:eastAsia="仿宋_GB2312" w:hint="eastAsia"/>
          <w:sz w:val="32"/>
          <w:szCs w:val="32"/>
        </w:rPr>
        <w:t>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9"/>
          <w:attr w:name="Year" w:val="2017"/>
        </w:smartTagPr>
        <w:r w:rsidRPr="008A78EA">
          <w:rPr>
            <w:rFonts w:ascii="仿宋_GB2312" w:eastAsia="仿宋_GB2312"/>
            <w:sz w:val="32"/>
            <w:szCs w:val="32"/>
          </w:rPr>
          <w:t>2017</w:t>
        </w:r>
        <w:r w:rsidRPr="008A78EA">
          <w:rPr>
            <w:rFonts w:ascii="仿宋_GB2312" w:eastAsia="仿宋_GB2312" w:hint="eastAsia"/>
            <w:sz w:val="32"/>
            <w:szCs w:val="32"/>
          </w:rPr>
          <w:t>年</w:t>
        </w:r>
        <w:r w:rsidRPr="008A78EA">
          <w:rPr>
            <w:rFonts w:ascii="仿宋_GB2312" w:eastAsia="仿宋_GB2312"/>
            <w:sz w:val="32"/>
            <w:szCs w:val="32"/>
          </w:rPr>
          <w:t>9</w:t>
        </w:r>
        <w:r w:rsidRPr="008A78EA">
          <w:rPr>
            <w:rFonts w:ascii="仿宋_GB2312" w:eastAsia="仿宋_GB2312" w:hint="eastAsia"/>
            <w:sz w:val="32"/>
            <w:szCs w:val="32"/>
          </w:rPr>
          <w:t>月</w:t>
        </w:r>
        <w:r w:rsidRPr="008A78EA">
          <w:rPr>
            <w:rFonts w:ascii="仿宋_GB2312" w:eastAsia="仿宋_GB2312"/>
            <w:sz w:val="32"/>
            <w:szCs w:val="32"/>
          </w:rPr>
          <w:t>29</w:t>
        </w:r>
        <w:r w:rsidRPr="008A78EA">
          <w:rPr>
            <w:rFonts w:ascii="仿宋_GB2312" w:eastAsia="仿宋_GB2312" w:hint="eastAsia"/>
            <w:sz w:val="32"/>
            <w:szCs w:val="32"/>
          </w:rPr>
          <w:t>日</w:t>
        </w:r>
      </w:smartTag>
      <w:r w:rsidRPr="008A78EA">
        <w:rPr>
          <w:rFonts w:ascii="仿宋_GB2312" w:eastAsia="仿宋_GB2312" w:hint="eastAsia"/>
          <w:sz w:val="32"/>
          <w:szCs w:val="32"/>
        </w:rPr>
        <w:t>召开高中学生发展指导课程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培训。有关事项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通知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如下：</w:t>
      </w:r>
    </w:p>
    <w:p w:rsidR="009E3866" w:rsidRPr="008A78EA" w:rsidRDefault="009E3866" w:rsidP="00D34ACB">
      <w:pPr>
        <w:autoSpaceDE w:val="0"/>
        <w:autoSpaceDN w:val="0"/>
        <w:adjustRightInd w:val="0"/>
        <w:jc w:val="left"/>
        <w:rPr>
          <w:rFonts w:ascii="黑体" w:eastAsia="黑体" w:hAnsi="黑体" w:cs="FZSSJW--GB1-0"/>
          <w:kern w:val="0"/>
          <w:sz w:val="32"/>
          <w:szCs w:val="32"/>
        </w:rPr>
      </w:pPr>
      <w:r w:rsidRPr="008A78EA">
        <w:rPr>
          <w:rFonts w:ascii="黑体" w:eastAsia="黑体" w:hAnsi="黑体" w:cs="FZSSJW--GB1-0"/>
          <w:kern w:val="0"/>
          <w:sz w:val="32"/>
          <w:szCs w:val="32"/>
        </w:rPr>
        <w:t xml:space="preserve">    </w:t>
      </w:r>
      <w:r w:rsidRPr="008A78EA">
        <w:rPr>
          <w:rFonts w:ascii="黑体" w:eastAsia="黑体" w:hAnsi="黑体" w:cs="FZSSJW--GB1-0" w:hint="eastAsia"/>
          <w:kern w:val="0"/>
          <w:sz w:val="32"/>
          <w:szCs w:val="32"/>
        </w:rPr>
        <w:t>一、组织单位</w:t>
      </w:r>
    </w:p>
    <w:p w:rsidR="009E3866" w:rsidRPr="008A78EA" w:rsidRDefault="009E3866" w:rsidP="00D34ACB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</w:t>
      </w:r>
      <w:r w:rsidRPr="008A78EA">
        <w:rPr>
          <w:rFonts w:ascii="仿宋_GB2312" w:eastAsia="仿宋_GB2312" w:hint="eastAsia"/>
          <w:sz w:val="32"/>
          <w:szCs w:val="32"/>
        </w:rPr>
        <w:t>主办单位：山东省教育科学研究院、山东教育出版社</w:t>
      </w:r>
    </w:p>
    <w:p w:rsidR="009E3866" w:rsidRPr="008A78EA" w:rsidRDefault="009E3866" w:rsidP="00D34ACB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</w:t>
      </w:r>
      <w:r w:rsidRPr="008A78EA">
        <w:rPr>
          <w:rFonts w:ascii="仿宋_GB2312" w:eastAsia="仿宋_GB2312" w:hint="eastAsia"/>
          <w:sz w:val="32"/>
          <w:szCs w:val="32"/>
        </w:rPr>
        <w:t>承办单位：临沂市教育科学研究中心</w:t>
      </w:r>
      <w:r w:rsidRPr="008A78EA">
        <w:rPr>
          <w:rFonts w:ascii="仿宋_GB2312" w:eastAsia="仿宋_GB2312"/>
          <w:sz w:val="32"/>
          <w:szCs w:val="32"/>
        </w:rPr>
        <w:t xml:space="preserve"> </w:t>
      </w:r>
    </w:p>
    <w:p w:rsidR="009E3866" w:rsidRPr="008A78EA" w:rsidRDefault="009E3866" w:rsidP="008A78EA">
      <w:pPr>
        <w:autoSpaceDE w:val="0"/>
        <w:autoSpaceDN w:val="0"/>
        <w:adjustRightInd w:val="0"/>
        <w:ind w:firstLineChars="200" w:firstLine="640"/>
        <w:jc w:val="left"/>
        <w:rPr>
          <w:rFonts w:ascii="黑体" w:eastAsia="黑体" w:hAnsi="黑体" w:cs="FZSSJW--GB1-0"/>
          <w:kern w:val="0"/>
          <w:sz w:val="32"/>
          <w:szCs w:val="32"/>
        </w:rPr>
      </w:pPr>
      <w:r w:rsidRPr="008A78EA">
        <w:rPr>
          <w:rFonts w:ascii="黑体" w:eastAsia="黑体" w:hAnsi="黑体" w:cs="FZSSJW--GB1-0" w:hint="eastAsia"/>
          <w:kern w:val="0"/>
          <w:sz w:val="32"/>
          <w:szCs w:val="32"/>
        </w:rPr>
        <w:t>二、参训人员</w:t>
      </w:r>
    </w:p>
    <w:p w:rsidR="009E3866" w:rsidRPr="008A78EA" w:rsidRDefault="009E3866" w:rsidP="008A78EA">
      <w:pPr>
        <w:autoSpaceDE w:val="0"/>
        <w:autoSpaceDN w:val="0"/>
        <w:adjustRightInd w:val="0"/>
        <w:ind w:firstLine="645"/>
        <w:jc w:val="left"/>
        <w:rPr>
          <w:rFonts w:ascii="仿宋_GB2312" w:eastAsia="仿宋_GB2312" w:cs="FZSSJW--GB1-0"/>
          <w:b/>
          <w:kern w:val="0"/>
          <w:sz w:val="32"/>
          <w:szCs w:val="32"/>
        </w:rPr>
      </w:pP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各县区教研室</w:t>
      </w:r>
      <w:r w:rsidRPr="008A78EA">
        <w:rPr>
          <w:rFonts w:ascii="仿宋_GB2312" w:eastAsia="仿宋_GB2312" w:hint="eastAsia"/>
          <w:sz w:val="32"/>
          <w:szCs w:val="32"/>
        </w:rPr>
        <w:t>（教科研中心）主任</w:t>
      </w:r>
      <w:r>
        <w:rPr>
          <w:rFonts w:ascii="仿宋_GB2312" w:eastAsia="仿宋_GB2312" w:hint="eastAsia"/>
          <w:sz w:val="32"/>
          <w:szCs w:val="32"/>
        </w:rPr>
        <w:t>、高中分管主任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，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高中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学校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校长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、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高一年级主任、学生发展指导教师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（每校</w:t>
      </w:r>
      <w:r>
        <w:rPr>
          <w:rFonts w:ascii="仿宋_GB2312" w:eastAsia="仿宋_GB2312" w:hAnsi="宋体" w:cs="FZSSJW--GB1-0"/>
          <w:kern w:val="0"/>
          <w:sz w:val="32"/>
          <w:szCs w:val="32"/>
        </w:rPr>
        <w:t>2-3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名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）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。</w:t>
      </w:r>
    </w:p>
    <w:p w:rsidR="009E3866" w:rsidRPr="008A78EA" w:rsidRDefault="009E3866" w:rsidP="008A78EA">
      <w:pPr>
        <w:autoSpaceDE w:val="0"/>
        <w:autoSpaceDN w:val="0"/>
        <w:adjustRightInd w:val="0"/>
        <w:ind w:firstLine="645"/>
        <w:jc w:val="left"/>
        <w:rPr>
          <w:rFonts w:ascii="黑体" w:eastAsia="黑体" w:hAnsi="黑体" w:cs="FZSSJW--GB1-0"/>
          <w:kern w:val="0"/>
          <w:sz w:val="32"/>
          <w:szCs w:val="32"/>
        </w:rPr>
      </w:pPr>
      <w:r w:rsidRPr="008A78EA">
        <w:rPr>
          <w:rFonts w:ascii="黑体" w:eastAsia="黑体" w:hAnsi="黑体" w:cs="FZSSJW--GB1-0" w:hint="eastAsia"/>
          <w:kern w:val="0"/>
          <w:sz w:val="32"/>
          <w:szCs w:val="32"/>
        </w:rPr>
        <w:t>三、培训时间</w:t>
      </w:r>
    </w:p>
    <w:p w:rsidR="009E3866" w:rsidRPr="008A78EA" w:rsidRDefault="009E3866" w:rsidP="008A78EA">
      <w:pPr>
        <w:autoSpaceDE w:val="0"/>
        <w:autoSpaceDN w:val="0"/>
        <w:adjustRightInd w:val="0"/>
        <w:ind w:firstLine="645"/>
        <w:jc w:val="left"/>
        <w:rPr>
          <w:rFonts w:ascii="仿宋_GB2312" w:eastAsia="仿宋_GB2312" w:cs="FZSSJW--GB1-0"/>
          <w:kern w:val="0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9"/>
          <w:attr w:name="Year" w:val="2017"/>
        </w:smartTagPr>
        <w:r>
          <w:rPr>
            <w:rFonts w:ascii="仿宋_GB2312" w:eastAsia="仿宋_GB2312" w:hAnsi="宋体" w:cs="FZSSJW--GB1-0"/>
            <w:kern w:val="0"/>
            <w:sz w:val="32"/>
            <w:szCs w:val="32"/>
          </w:rPr>
          <w:t>2017</w:t>
        </w:r>
        <w:r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年</w:t>
        </w:r>
        <w:r>
          <w:rPr>
            <w:rFonts w:ascii="仿宋_GB2312" w:eastAsia="仿宋_GB2312" w:hAnsi="宋体" w:cs="FZSSJW--GB1-0"/>
            <w:kern w:val="0"/>
            <w:sz w:val="32"/>
            <w:szCs w:val="32"/>
          </w:rPr>
          <w:t>9</w:t>
        </w:r>
        <w:r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月</w:t>
        </w:r>
        <w:r>
          <w:rPr>
            <w:rFonts w:ascii="仿宋_GB2312" w:eastAsia="仿宋_GB2312" w:hAnsi="宋体" w:cs="FZSSJW--GB1-0"/>
            <w:kern w:val="0"/>
            <w:sz w:val="32"/>
            <w:szCs w:val="32"/>
          </w:rPr>
          <w:t>29</w:t>
        </w:r>
        <w:r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日</w:t>
        </w:r>
      </w:smartTag>
      <w:r>
        <w:rPr>
          <w:rFonts w:ascii="仿宋_GB2312" w:eastAsia="仿宋_GB2312" w:hAnsi="宋体" w:cs="FZSSJW--GB1-0" w:hint="eastAsia"/>
          <w:kern w:val="0"/>
          <w:sz w:val="32"/>
          <w:szCs w:val="32"/>
        </w:rPr>
        <w:t>上午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8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：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30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报到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。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培训时间为：上午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9:00-12:00,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下午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13:30-17:3</w:t>
      </w:r>
      <w:r w:rsidRPr="008A78EA">
        <w:rPr>
          <w:rFonts w:ascii="仿宋_GB2312" w:eastAsia="仿宋_GB2312" w:cs="FZSSJW--GB1-0"/>
          <w:kern w:val="0"/>
          <w:sz w:val="32"/>
          <w:szCs w:val="32"/>
        </w:rPr>
        <w:t>0</w:t>
      </w:r>
      <w:r>
        <w:rPr>
          <w:rFonts w:ascii="仿宋_GB2312" w:eastAsia="仿宋_GB2312" w:hAnsi="宋体" w:cs="FZSSJW--GB1-0" w:hint="eastAsia"/>
          <w:kern w:val="0"/>
          <w:sz w:val="32"/>
          <w:szCs w:val="32"/>
        </w:rPr>
        <w:t>。</w:t>
      </w:r>
    </w:p>
    <w:p w:rsidR="009E3866" w:rsidRPr="008A78EA" w:rsidRDefault="009E3866" w:rsidP="00D34ACB">
      <w:pPr>
        <w:autoSpaceDE w:val="0"/>
        <w:autoSpaceDN w:val="0"/>
        <w:adjustRightInd w:val="0"/>
        <w:jc w:val="left"/>
        <w:rPr>
          <w:rFonts w:ascii="仿宋_GB2312" w:eastAsia="仿宋_GB2312" w:cs="FZSSJW--GB1-0"/>
          <w:kern w:val="0"/>
          <w:sz w:val="32"/>
          <w:szCs w:val="32"/>
        </w:rPr>
      </w:pPr>
      <w:r w:rsidRPr="008A78EA">
        <w:rPr>
          <w:rFonts w:ascii="仿宋_GB2312" w:eastAsia="仿宋_GB2312" w:hAnsi="宋体" w:cs="FZSSJW--GB1-0"/>
          <w:b/>
          <w:kern w:val="0"/>
          <w:sz w:val="32"/>
          <w:szCs w:val="32"/>
        </w:rPr>
        <w:t xml:space="preserve">    </w:t>
      </w:r>
      <w:r w:rsidRPr="008A78EA">
        <w:rPr>
          <w:rFonts w:ascii="仿宋_GB2312" w:eastAsia="仿宋_GB2312" w:hAnsi="宋体" w:cs="FZSSJW--GB1-0" w:hint="eastAsia"/>
          <w:b/>
          <w:kern w:val="0"/>
          <w:sz w:val="32"/>
          <w:szCs w:val="32"/>
        </w:rPr>
        <w:t>四、培训地点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：临沂第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24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中学</w:t>
      </w:r>
      <w:r w:rsidRPr="008A477B">
        <w:rPr>
          <w:rFonts w:ascii="仿宋_GB2312" w:eastAsia="仿宋_GB2312" w:hAnsi="宋体" w:cs="FZSSJW--GB1-0" w:hint="eastAsia"/>
          <w:kern w:val="0"/>
          <w:sz w:val="32"/>
          <w:szCs w:val="32"/>
        </w:rPr>
        <w:t>北校区学术报告厅</w:t>
      </w:r>
    </w:p>
    <w:p w:rsidR="009E3866" w:rsidRPr="008A78EA" w:rsidRDefault="009E3866" w:rsidP="00D34ACB">
      <w:pPr>
        <w:autoSpaceDE w:val="0"/>
        <w:autoSpaceDN w:val="0"/>
        <w:adjustRightInd w:val="0"/>
        <w:jc w:val="left"/>
        <w:rPr>
          <w:rFonts w:ascii="仿宋_GB2312" w:eastAsia="仿宋_GB2312" w:cs="FZSSJW--GB1-0"/>
          <w:b/>
          <w:kern w:val="0"/>
          <w:sz w:val="32"/>
          <w:szCs w:val="32"/>
        </w:rPr>
      </w:pPr>
      <w:r w:rsidRPr="008A78EA">
        <w:rPr>
          <w:rFonts w:ascii="仿宋_GB2312" w:eastAsia="仿宋_GB2312" w:hAnsi="宋体" w:cs="FZSSJW--GB1-0"/>
          <w:b/>
          <w:kern w:val="0"/>
          <w:sz w:val="32"/>
          <w:szCs w:val="32"/>
        </w:rPr>
        <w:t xml:space="preserve">    </w:t>
      </w:r>
      <w:r w:rsidRPr="008A78EA">
        <w:rPr>
          <w:rFonts w:ascii="仿宋_GB2312" w:eastAsia="仿宋_GB2312" w:hAnsi="宋体" w:cs="FZSSJW--GB1-0" w:hint="eastAsia"/>
          <w:b/>
          <w:kern w:val="0"/>
          <w:sz w:val="32"/>
          <w:szCs w:val="32"/>
        </w:rPr>
        <w:t>五、培训内容：</w:t>
      </w:r>
    </w:p>
    <w:p w:rsidR="009E3866" w:rsidRPr="008A78EA" w:rsidRDefault="009E3866" w:rsidP="00E27319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1.</w:t>
      </w:r>
      <w:r w:rsidRPr="008A78EA">
        <w:rPr>
          <w:rFonts w:ascii="仿宋_GB2312" w:eastAsia="仿宋_GB2312" w:hint="eastAsia"/>
          <w:sz w:val="32"/>
          <w:szCs w:val="32"/>
        </w:rPr>
        <w:t>我国高考招生制度的改革与发展</w:t>
      </w:r>
      <w:r w:rsidRPr="008A78EA">
        <w:rPr>
          <w:rFonts w:ascii="仿宋_GB2312" w:eastAsia="仿宋_GB2312"/>
          <w:sz w:val="32"/>
          <w:szCs w:val="32"/>
        </w:rPr>
        <w:t>——</w:t>
      </w:r>
      <w:r w:rsidRPr="008A78EA">
        <w:rPr>
          <w:rFonts w:ascii="仿宋_GB2312" w:eastAsia="仿宋_GB2312" w:hint="eastAsia"/>
          <w:sz w:val="32"/>
          <w:szCs w:val="32"/>
        </w:rPr>
        <w:t>兼谈江苏、浙江和上海的改革进程和成效与反思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马彪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江苏省教育考试院</w:t>
      </w:r>
      <w:r>
        <w:rPr>
          <w:rFonts w:ascii="仿宋_GB2312" w:eastAsia="仿宋_GB2312" w:hint="eastAsia"/>
          <w:sz w:val="32"/>
          <w:szCs w:val="32"/>
        </w:rPr>
        <w:t>副院长</w:t>
      </w:r>
      <w:r w:rsidRPr="008A78EA">
        <w:rPr>
          <w:rFonts w:ascii="仿宋_GB2312" w:eastAsia="仿宋_GB2312"/>
          <w:sz w:val="32"/>
          <w:szCs w:val="32"/>
        </w:rPr>
        <w:t xml:space="preserve"> </w:t>
      </w:r>
    </w:p>
    <w:p w:rsidR="009E3866" w:rsidRPr="008A78EA" w:rsidRDefault="009E3866" w:rsidP="00E27319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2.</w:t>
      </w:r>
      <w:r w:rsidRPr="008A78EA">
        <w:rPr>
          <w:rFonts w:ascii="仿宋_GB2312" w:eastAsia="仿宋_GB2312" w:hint="eastAsia"/>
          <w:sz w:val="32"/>
          <w:szCs w:val="32"/>
        </w:rPr>
        <w:t>高中学生发展指导标准解读及教材建设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曾庆伟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山东省教育科学研究院博士后、研究员</w:t>
      </w:r>
    </w:p>
    <w:p w:rsidR="009E3866" w:rsidRPr="008A78EA" w:rsidRDefault="009E3866" w:rsidP="00E27319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3.</w:t>
      </w:r>
      <w:r w:rsidRPr="008A78EA">
        <w:rPr>
          <w:rFonts w:ascii="仿宋_GB2312" w:eastAsia="仿宋_GB2312" w:hint="eastAsia"/>
          <w:sz w:val="32"/>
          <w:szCs w:val="32"/>
        </w:rPr>
        <w:t>高中学生发展指导教材解读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朱忠琴</w:t>
      </w:r>
      <w:r w:rsidRPr="008A78EA">
        <w:rPr>
          <w:rFonts w:ascii="仿宋_GB2312" w:eastAsia="仿宋_GB2312"/>
          <w:sz w:val="32"/>
          <w:szCs w:val="32"/>
        </w:rPr>
        <w:t xml:space="preserve"> </w:t>
      </w:r>
      <w:r w:rsidRPr="008A78EA">
        <w:rPr>
          <w:rFonts w:ascii="仿宋_GB2312" w:eastAsia="仿宋_GB2312" w:hint="eastAsia"/>
          <w:sz w:val="32"/>
          <w:szCs w:val="32"/>
        </w:rPr>
        <w:t>山东师范大学教育学部教师</w:t>
      </w:r>
      <w:r w:rsidRPr="008A78EA">
        <w:rPr>
          <w:rFonts w:ascii="仿宋_GB2312" w:eastAsia="仿宋_GB2312"/>
          <w:sz w:val="32"/>
          <w:szCs w:val="32"/>
        </w:rPr>
        <w:t xml:space="preserve"> </w:t>
      </w:r>
      <w:r w:rsidRPr="008A78EA">
        <w:rPr>
          <w:rFonts w:ascii="仿宋_GB2312" w:eastAsia="仿宋_GB2312" w:hint="eastAsia"/>
          <w:sz w:val="32"/>
          <w:szCs w:val="32"/>
        </w:rPr>
        <w:t>博士后</w:t>
      </w:r>
    </w:p>
    <w:p w:rsidR="009E3866" w:rsidRPr="008A78EA" w:rsidRDefault="009E3866" w:rsidP="00E27319">
      <w:pPr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/>
          <w:sz w:val="32"/>
          <w:szCs w:val="32"/>
        </w:rPr>
        <w:t xml:space="preserve">    4.</w:t>
      </w:r>
      <w:r w:rsidRPr="008A78EA">
        <w:rPr>
          <w:rFonts w:ascii="仿宋_GB2312" w:eastAsia="仿宋_GB2312" w:hint="eastAsia"/>
          <w:sz w:val="32"/>
          <w:szCs w:val="32"/>
        </w:rPr>
        <w:t>高中学生发展指导课程资源开发与利用</w:t>
      </w:r>
      <w:r w:rsidRPr="008A78EA">
        <w:rPr>
          <w:rFonts w:ascii="仿宋_GB2312" w:eastAsia="仿宋_GB2312"/>
          <w:sz w:val="32"/>
          <w:szCs w:val="32"/>
        </w:rPr>
        <w:t xml:space="preserve">  </w:t>
      </w:r>
      <w:r w:rsidRPr="008A78EA">
        <w:rPr>
          <w:rFonts w:ascii="仿宋_GB2312" w:eastAsia="仿宋_GB2312" w:hint="eastAsia"/>
          <w:sz w:val="32"/>
          <w:szCs w:val="32"/>
        </w:rPr>
        <w:t>唐文秀</w:t>
      </w:r>
      <w:r w:rsidRPr="008A78EA">
        <w:rPr>
          <w:rFonts w:ascii="仿宋_GB2312" w:eastAsia="仿宋_GB2312"/>
          <w:sz w:val="32"/>
          <w:szCs w:val="32"/>
        </w:rPr>
        <w:t xml:space="preserve"> </w:t>
      </w:r>
      <w:r w:rsidRPr="008A78EA">
        <w:rPr>
          <w:rFonts w:ascii="仿宋_GB2312" w:eastAsia="仿宋_GB2312" w:hint="eastAsia"/>
          <w:sz w:val="32"/>
          <w:szCs w:val="32"/>
        </w:rPr>
        <w:t>山东省教育科学研究院副教授</w:t>
      </w:r>
      <w:r w:rsidRPr="008A78EA">
        <w:rPr>
          <w:rFonts w:ascii="仿宋_GB2312" w:eastAsia="仿宋_GB2312"/>
          <w:sz w:val="32"/>
          <w:szCs w:val="32"/>
        </w:rPr>
        <w:t xml:space="preserve"> </w:t>
      </w:r>
    </w:p>
    <w:p w:rsidR="009E3866" w:rsidRDefault="009E3866" w:rsidP="008A78EA">
      <w:pPr>
        <w:autoSpaceDE w:val="0"/>
        <w:autoSpaceDN w:val="0"/>
        <w:adjustRightInd w:val="0"/>
        <w:ind w:left="2" w:firstLine="645"/>
        <w:jc w:val="left"/>
        <w:rPr>
          <w:rFonts w:ascii="仿宋_GB2312" w:eastAsia="仿宋_GB2312" w:hAnsi="宋体"/>
          <w:sz w:val="32"/>
          <w:szCs w:val="32"/>
        </w:rPr>
      </w:pPr>
      <w:r w:rsidRPr="008A78EA">
        <w:rPr>
          <w:rFonts w:ascii="黑体" w:eastAsia="黑体" w:hAnsi="黑体" w:cs="FZSSJW--GB1-0" w:hint="eastAsia"/>
          <w:kern w:val="0"/>
          <w:sz w:val="32"/>
          <w:szCs w:val="32"/>
        </w:rPr>
        <w:t>六、</w:t>
      </w:r>
      <w:r w:rsidRPr="008A78EA">
        <w:rPr>
          <w:rFonts w:ascii="黑体" w:eastAsia="黑体" w:hAnsi="黑体" w:hint="eastAsia"/>
          <w:sz w:val="32"/>
          <w:szCs w:val="32"/>
        </w:rPr>
        <w:t>其他事项</w:t>
      </w:r>
    </w:p>
    <w:p w:rsidR="009E3866" w:rsidRPr="008A78EA" w:rsidRDefault="009E3866" w:rsidP="008A78EA">
      <w:pPr>
        <w:autoSpaceDE w:val="0"/>
        <w:autoSpaceDN w:val="0"/>
        <w:adjustRightInd w:val="0"/>
        <w:ind w:left="2" w:firstLine="645"/>
        <w:jc w:val="left"/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 w:hAnsi="宋体" w:hint="eastAsia"/>
          <w:sz w:val="32"/>
          <w:szCs w:val="32"/>
        </w:rPr>
        <w:t>会议不收取培训费，参训人员往返交通费、住宿费回各自单位报销，其他会议费用由山东教育出版社承担。</w:t>
      </w:r>
    </w:p>
    <w:p w:rsidR="009E3866" w:rsidRPr="008A78EA" w:rsidRDefault="009E3866" w:rsidP="00381479">
      <w:pPr>
        <w:autoSpaceDE w:val="0"/>
        <w:autoSpaceDN w:val="0"/>
        <w:adjustRightInd w:val="0"/>
        <w:ind w:firstLine="555"/>
        <w:jc w:val="left"/>
        <w:rPr>
          <w:rFonts w:ascii="仿宋_GB2312" w:eastAsia="仿宋_GB2312"/>
          <w:sz w:val="32"/>
          <w:szCs w:val="32"/>
        </w:rPr>
      </w:pPr>
      <w:r w:rsidRPr="008A78EA">
        <w:rPr>
          <w:rFonts w:ascii="仿宋_GB2312" w:eastAsia="仿宋_GB2312" w:hAnsi="宋体" w:hint="eastAsia"/>
          <w:sz w:val="32"/>
          <w:szCs w:val="32"/>
        </w:rPr>
        <w:t>请各单位及时落实参会人员，按时参加会议。</w:t>
      </w:r>
      <w:r w:rsidRPr="008A78EA">
        <w:rPr>
          <w:rFonts w:ascii="仿宋_GB2312" w:eastAsia="仿宋_GB2312" w:hAnsi="宋体"/>
          <w:sz w:val="32"/>
          <w:szCs w:val="32"/>
        </w:rPr>
        <w:t xml:space="preserve"> </w:t>
      </w:r>
    </w:p>
    <w:p w:rsidR="009E3866" w:rsidRPr="00EA3CE7" w:rsidRDefault="009E3866" w:rsidP="00381479">
      <w:pPr>
        <w:autoSpaceDE w:val="0"/>
        <w:autoSpaceDN w:val="0"/>
        <w:adjustRightInd w:val="0"/>
        <w:ind w:firstLine="555"/>
        <w:jc w:val="left"/>
        <w:rPr>
          <w:rFonts w:ascii="仿宋_GB2312" w:eastAsia="仿宋_GB2312" w:hAnsi="宋体"/>
          <w:sz w:val="32"/>
          <w:szCs w:val="32"/>
        </w:rPr>
      </w:pPr>
      <w:r w:rsidRPr="008A78EA">
        <w:rPr>
          <w:rFonts w:ascii="仿宋_GB2312" w:eastAsia="仿宋_GB2312" w:hAnsi="宋体" w:hint="eastAsia"/>
          <w:sz w:val="32"/>
          <w:szCs w:val="32"/>
        </w:rPr>
        <w:t>请各县区和市直学校</w:t>
      </w:r>
      <w:r>
        <w:rPr>
          <w:rFonts w:ascii="仿宋_GB2312" w:eastAsia="仿宋_GB2312" w:hAnsi="宋体" w:hint="eastAsia"/>
          <w:sz w:val="32"/>
          <w:szCs w:val="32"/>
        </w:rPr>
        <w:t>在</w:t>
      </w:r>
      <w:r>
        <w:rPr>
          <w:rFonts w:ascii="仿宋_GB2312" w:eastAsia="仿宋_GB2312" w:hAnsi="宋体"/>
          <w:sz w:val="32"/>
          <w:szCs w:val="32"/>
        </w:rPr>
        <w:t>9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日前</w:t>
      </w:r>
      <w:r w:rsidRPr="008A78EA">
        <w:rPr>
          <w:rFonts w:ascii="仿宋_GB2312" w:eastAsia="仿宋_GB2312" w:hAnsi="宋体" w:hint="eastAsia"/>
          <w:sz w:val="32"/>
          <w:szCs w:val="32"/>
        </w:rPr>
        <w:t>将</w:t>
      </w:r>
      <w:r>
        <w:rPr>
          <w:rFonts w:ascii="仿宋_GB2312" w:eastAsia="仿宋_GB2312" w:hAnsi="宋体" w:hint="eastAsia"/>
          <w:sz w:val="32"/>
          <w:szCs w:val="32"/>
        </w:rPr>
        <w:t>参会人员名单（附件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hyperlink r:id="rId6" w:history="1">
        <w:r w:rsidRPr="00EA3CE7">
          <w:rPr>
            <w:rFonts w:ascii="仿宋_GB2312" w:eastAsia="仿宋_GB2312" w:hAnsi="宋体" w:hint="eastAsia"/>
            <w:sz w:val="32"/>
            <w:szCs w:val="32"/>
          </w:rPr>
          <w:t>发至邮箱</w:t>
        </w:r>
        <w:r w:rsidRPr="00EA3CE7">
          <w:rPr>
            <w:rFonts w:ascii="仿宋_GB2312" w:eastAsia="仿宋_GB2312" w:hAnsi="宋体"/>
            <w:sz w:val="32"/>
            <w:szCs w:val="32"/>
          </w:rPr>
          <w:t>xyqlyjy@163.com</w:t>
        </w:r>
      </w:hyperlink>
      <w:r>
        <w:rPr>
          <w:rFonts w:ascii="仿宋_GB2312" w:eastAsia="仿宋_GB2312" w:hAnsi="宋体" w:hint="eastAsia"/>
          <w:sz w:val="32"/>
          <w:szCs w:val="32"/>
        </w:rPr>
        <w:t>。联系人：曲雪梅、肖永清。联系电话：</w:t>
      </w:r>
      <w:r>
        <w:rPr>
          <w:rFonts w:ascii="仿宋_GB2312" w:eastAsia="仿宋_GB2312" w:hAnsi="宋体"/>
          <w:sz w:val="32"/>
          <w:szCs w:val="32"/>
        </w:rPr>
        <w:t>8301549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9E3866" w:rsidRDefault="009E3866" w:rsidP="00EA3CE7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8A78EA">
        <w:rPr>
          <w:rFonts w:ascii="仿宋_GB2312" w:eastAsia="仿宋_GB2312" w:hAnsi="宋体" w:hint="eastAsia"/>
          <w:sz w:val="32"/>
          <w:szCs w:val="32"/>
        </w:rPr>
        <w:t>附件：</w:t>
      </w:r>
      <w:r w:rsidRPr="00EA3CE7">
        <w:rPr>
          <w:rFonts w:ascii="仿宋_GB2312" w:eastAsia="仿宋_GB2312" w:hAnsi="宋体"/>
          <w:sz w:val="32"/>
          <w:szCs w:val="32"/>
        </w:rPr>
        <w:t>1.</w:t>
      </w:r>
      <w:r w:rsidRPr="002633AD">
        <w:rPr>
          <w:rFonts w:ascii="仿宋_GB2312" w:eastAsia="仿宋_GB2312" w:hAnsi="宋体" w:hint="eastAsia"/>
          <w:sz w:val="32"/>
          <w:szCs w:val="32"/>
        </w:rPr>
        <w:t>高中学生发展指导课程培训</w:t>
      </w:r>
      <w:r w:rsidRPr="00EA3CE7">
        <w:rPr>
          <w:rFonts w:ascii="仿宋_GB2312" w:eastAsia="仿宋_GB2312" w:hAnsi="宋体" w:hint="eastAsia"/>
          <w:sz w:val="32"/>
          <w:szCs w:val="32"/>
        </w:rPr>
        <w:t>人员登记表</w:t>
      </w:r>
    </w:p>
    <w:p w:rsidR="009E3866" w:rsidRDefault="009E3866" w:rsidP="00EA3CE7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2.</w:t>
      </w:r>
      <w:r w:rsidRPr="00EA3CE7">
        <w:rPr>
          <w:rFonts w:ascii="仿宋_GB2312" w:eastAsia="仿宋_GB2312" w:hAnsi="宋体" w:hint="eastAsia"/>
          <w:sz w:val="32"/>
          <w:szCs w:val="32"/>
        </w:rPr>
        <w:t>《高中学生发展指导》教材征订单</w:t>
      </w:r>
    </w:p>
    <w:p w:rsidR="009E3866" w:rsidRDefault="009E3866" w:rsidP="00EA3CE7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3.</w:t>
      </w:r>
      <w:r>
        <w:rPr>
          <w:rFonts w:ascii="仿宋_GB2312" w:eastAsia="仿宋_GB2312" w:hAnsi="宋体" w:hint="eastAsia"/>
          <w:sz w:val="32"/>
          <w:szCs w:val="32"/>
        </w:rPr>
        <w:t>高中学生发展指导宣传册</w:t>
      </w:r>
    </w:p>
    <w:p w:rsidR="009E3866" w:rsidRDefault="009E3866" w:rsidP="00F301E9">
      <w:pPr>
        <w:autoSpaceDE w:val="0"/>
        <w:autoSpaceDN w:val="0"/>
        <w:adjustRightInd w:val="0"/>
        <w:ind w:left="1600" w:hangingChars="500" w:hanging="1600"/>
        <w:jc w:val="left"/>
        <w:rPr>
          <w:rFonts w:ascii="仿宋_GB2312" w:eastAsia="仿宋_GB2312" w:hAnsi="宋体" w:cs="FZSSJW--GB1-0"/>
          <w:kern w:val="0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       </w:t>
      </w:r>
      <w:r w:rsidRPr="008A78EA"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/>
          <w:sz w:val="32"/>
          <w:szCs w:val="32"/>
        </w:rPr>
        <w:t>.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山东省教育厅关于印发山东省普通高中</w:t>
      </w:r>
      <w:r w:rsidRPr="008A78EA">
        <w:rPr>
          <w:rFonts w:ascii="仿宋_GB2312" w:eastAsia="仿宋_GB2312" w:hAnsi="宋体" w:cs="FZSSJW--GB1-0"/>
          <w:kern w:val="0"/>
          <w:sz w:val="32"/>
          <w:szCs w:val="32"/>
        </w:rPr>
        <w:t>2017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级学生课程实施指导意见的通知</w:t>
      </w:r>
    </w:p>
    <w:p w:rsidR="009E3866" w:rsidRPr="008A78EA" w:rsidRDefault="009E3866" w:rsidP="00F301E9">
      <w:pPr>
        <w:autoSpaceDE w:val="0"/>
        <w:autoSpaceDN w:val="0"/>
        <w:adjustRightInd w:val="0"/>
        <w:ind w:left="1600" w:hangingChars="500" w:hanging="16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FZSSJW--GB1-0"/>
          <w:kern w:val="0"/>
          <w:sz w:val="32"/>
          <w:szCs w:val="32"/>
        </w:rPr>
        <w:t xml:space="preserve">          </w:t>
      </w:r>
      <w:r w:rsidRPr="008A78EA"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/>
          <w:sz w:val="32"/>
          <w:szCs w:val="32"/>
        </w:rPr>
        <w:t>.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山东省教育厅关于做好普通高中学生发展指导工</w:t>
      </w:r>
      <w:r>
        <w:rPr>
          <w:rFonts w:ascii="仿宋_GB2312" w:eastAsia="仿宋_GB2312" w:hAnsi="宋体" w:cs="FZSSJW--GB1-0"/>
          <w:kern w:val="0"/>
          <w:sz w:val="32"/>
          <w:szCs w:val="32"/>
        </w:rPr>
        <w:t xml:space="preserve"> </w:t>
      </w:r>
      <w:r w:rsidRPr="008A78EA">
        <w:rPr>
          <w:rFonts w:ascii="仿宋_GB2312" w:eastAsia="仿宋_GB2312" w:hAnsi="宋体" w:cs="FZSSJW--GB1-0" w:hint="eastAsia"/>
          <w:kern w:val="0"/>
          <w:sz w:val="32"/>
          <w:szCs w:val="32"/>
        </w:rPr>
        <w:t>作的意见</w:t>
      </w:r>
      <w:r>
        <w:rPr>
          <w:rFonts w:ascii="仿宋_GB2312" w:eastAsia="仿宋_GB2312" w:hAnsi="宋体" w:cs="FZSSJW--GB1-0"/>
          <w:kern w:val="0"/>
          <w:sz w:val="32"/>
          <w:szCs w:val="32"/>
        </w:rPr>
        <w:t xml:space="preserve"> </w:t>
      </w:r>
    </w:p>
    <w:p w:rsidR="009E3866" w:rsidRDefault="009E3866" w:rsidP="003729FE">
      <w:pPr>
        <w:autoSpaceDE w:val="0"/>
        <w:autoSpaceDN w:val="0"/>
        <w:adjustRightInd w:val="0"/>
        <w:ind w:left="2"/>
        <w:jc w:val="left"/>
        <w:rPr>
          <w:rFonts w:ascii="仿宋_GB2312" w:eastAsia="仿宋_GB2312" w:hAnsi="宋体" w:cs="FZSSJW--GB1-0"/>
          <w:kern w:val="0"/>
          <w:sz w:val="32"/>
          <w:szCs w:val="32"/>
        </w:rPr>
      </w:pPr>
      <w:r w:rsidRPr="008A78EA">
        <w:rPr>
          <w:rFonts w:ascii="仿宋_GB2312" w:eastAsia="仿宋_GB2312" w:hAnsi="宋体" w:cs="FZSSJW--GB1-0"/>
          <w:b/>
          <w:kern w:val="0"/>
          <w:sz w:val="32"/>
          <w:szCs w:val="32"/>
        </w:rPr>
        <w:t xml:space="preserve">          </w:t>
      </w:r>
      <w:r>
        <w:rPr>
          <w:rFonts w:ascii="仿宋_GB2312" w:eastAsia="仿宋_GB2312" w:hAnsi="宋体" w:cs="FZSSJW--GB1-0"/>
          <w:b/>
          <w:kern w:val="0"/>
          <w:sz w:val="32"/>
          <w:szCs w:val="32"/>
        </w:rPr>
        <w:t xml:space="preserve">                    </w:t>
      </w:r>
      <w:r w:rsidRPr="00EA3CE7">
        <w:rPr>
          <w:rFonts w:ascii="仿宋_GB2312" w:eastAsia="仿宋_GB2312" w:hAnsi="宋体" w:cs="FZSSJW--GB1-0"/>
          <w:kern w:val="0"/>
          <w:sz w:val="32"/>
          <w:szCs w:val="32"/>
        </w:rPr>
        <w:t xml:space="preserve">  </w:t>
      </w:r>
    </w:p>
    <w:p w:rsidR="009E3866" w:rsidRPr="00EA3CE7" w:rsidRDefault="009E3866" w:rsidP="00F301E9">
      <w:pPr>
        <w:autoSpaceDE w:val="0"/>
        <w:autoSpaceDN w:val="0"/>
        <w:adjustRightInd w:val="0"/>
        <w:ind w:leftChars="1" w:left="2" w:firstLineChars="1600" w:firstLine="5120"/>
        <w:jc w:val="left"/>
        <w:rPr>
          <w:rFonts w:ascii="仿宋_GB2312" w:eastAsia="仿宋_GB2312" w:hAnsi="宋体" w:cs="FZSSJW--GB1-0"/>
          <w:kern w:val="0"/>
          <w:sz w:val="32"/>
          <w:szCs w:val="32"/>
        </w:rPr>
      </w:pPr>
      <w:r w:rsidRPr="00EA3CE7">
        <w:rPr>
          <w:rFonts w:ascii="仿宋_GB2312" w:eastAsia="仿宋_GB2312" w:hAnsi="宋体" w:cs="FZSSJW--GB1-0"/>
          <w:kern w:val="0"/>
          <w:sz w:val="32"/>
          <w:szCs w:val="32"/>
        </w:rPr>
        <w:t xml:space="preserve"> </w:t>
      </w:r>
      <w:r w:rsidRPr="00EA3CE7">
        <w:rPr>
          <w:rFonts w:ascii="仿宋_GB2312" w:eastAsia="仿宋_GB2312" w:hAnsi="宋体" w:cs="FZSSJW--GB1-0" w:hint="eastAsia"/>
          <w:kern w:val="0"/>
          <w:sz w:val="32"/>
          <w:szCs w:val="32"/>
        </w:rPr>
        <w:t>临沂市教育科学研究中心</w:t>
      </w:r>
      <w:r w:rsidRPr="00EA3CE7">
        <w:rPr>
          <w:rFonts w:ascii="仿宋_GB2312" w:eastAsia="仿宋_GB2312" w:hAnsi="宋体" w:cs="FZSSJW--GB1-0"/>
          <w:kern w:val="0"/>
          <w:sz w:val="32"/>
          <w:szCs w:val="32"/>
        </w:rPr>
        <w:t xml:space="preserve"> </w:t>
      </w:r>
    </w:p>
    <w:p w:rsidR="009E3866" w:rsidRPr="00EA3CE7" w:rsidRDefault="009E3866" w:rsidP="003729FE">
      <w:pPr>
        <w:autoSpaceDE w:val="0"/>
        <w:autoSpaceDN w:val="0"/>
        <w:adjustRightInd w:val="0"/>
        <w:ind w:left="2"/>
        <w:jc w:val="left"/>
        <w:rPr>
          <w:rFonts w:ascii="仿宋_GB2312" w:eastAsia="仿宋_GB2312" w:cs="FZSSJW--GB1-0"/>
          <w:kern w:val="0"/>
          <w:sz w:val="32"/>
          <w:szCs w:val="32"/>
        </w:rPr>
      </w:pPr>
      <w:r w:rsidRPr="00EA3CE7">
        <w:rPr>
          <w:rFonts w:ascii="仿宋_GB2312" w:eastAsia="仿宋_GB2312" w:hAnsi="宋体" w:cs="FZSSJW--GB1-0"/>
          <w:kern w:val="0"/>
          <w:sz w:val="32"/>
          <w:szCs w:val="32"/>
        </w:rPr>
        <w:t xml:space="preserve">  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9"/>
          <w:attr w:name="Year" w:val="2017"/>
        </w:smartTagPr>
        <w:r w:rsidRPr="00EA3CE7">
          <w:rPr>
            <w:rFonts w:ascii="仿宋_GB2312" w:eastAsia="仿宋_GB2312" w:hAnsi="宋体" w:cs="FZSSJW--GB1-0"/>
            <w:kern w:val="0"/>
            <w:sz w:val="32"/>
            <w:szCs w:val="32"/>
          </w:rPr>
          <w:t>2017</w:t>
        </w:r>
        <w:r w:rsidRPr="00EA3CE7"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年</w:t>
        </w:r>
        <w:r w:rsidRPr="00EA3CE7">
          <w:rPr>
            <w:rFonts w:ascii="仿宋_GB2312" w:eastAsia="仿宋_GB2312" w:hAnsi="宋体" w:cs="FZSSJW--GB1-0"/>
            <w:kern w:val="0"/>
            <w:sz w:val="32"/>
            <w:szCs w:val="32"/>
          </w:rPr>
          <w:t>9</w:t>
        </w:r>
        <w:r w:rsidRPr="00EA3CE7"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月</w:t>
        </w:r>
        <w:r w:rsidRPr="00EA3CE7">
          <w:rPr>
            <w:rFonts w:ascii="仿宋_GB2312" w:eastAsia="仿宋_GB2312" w:hAnsi="宋体" w:cs="FZSSJW--GB1-0"/>
            <w:kern w:val="0"/>
            <w:sz w:val="32"/>
            <w:szCs w:val="32"/>
          </w:rPr>
          <w:t>20</w:t>
        </w:r>
        <w:r w:rsidRPr="00EA3CE7">
          <w:rPr>
            <w:rFonts w:ascii="仿宋_GB2312" w:eastAsia="仿宋_GB2312" w:hAnsi="宋体" w:cs="FZSSJW--GB1-0" w:hint="eastAsia"/>
            <w:kern w:val="0"/>
            <w:sz w:val="32"/>
            <w:szCs w:val="32"/>
          </w:rPr>
          <w:t>日</w:t>
        </w:r>
      </w:smartTag>
    </w:p>
    <w:p w:rsidR="009E3866" w:rsidRPr="00EA3CE7" w:rsidRDefault="009E3866" w:rsidP="003729FE">
      <w:pPr>
        <w:autoSpaceDE w:val="0"/>
        <w:autoSpaceDN w:val="0"/>
        <w:adjustRightInd w:val="0"/>
        <w:ind w:left="2"/>
        <w:jc w:val="left"/>
        <w:rPr>
          <w:rFonts w:ascii="仿宋_GB2312" w:eastAsia="仿宋_GB2312" w:cs="FZSSJW--GB1-0"/>
          <w:kern w:val="0"/>
          <w:sz w:val="32"/>
          <w:szCs w:val="32"/>
        </w:rPr>
      </w:pPr>
    </w:p>
    <w:p w:rsidR="009E3866" w:rsidRPr="008A78EA" w:rsidRDefault="009E3866" w:rsidP="003729FE">
      <w:pPr>
        <w:autoSpaceDE w:val="0"/>
        <w:autoSpaceDN w:val="0"/>
        <w:adjustRightInd w:val="0"/>
        <w:ind w:left="2"/>
        <w:jc w:val="left"/>
        <w:rPr>
          <w:rFonts w:ascii="仿宋_GB2312" w:eastAsia="仿宋_GB2312" w:cs="FZSSJW--GB1-0"/>
          <w:b/>
          <w:kern w:val="0"/>
          <w:sz w:val="32"/>
          <w:szCs w:val="32"/>
        </w:rPr>
      </w:pPr>
    </w:p>
    <w:p w:rsidR="009E3866" w:rsidRPr="008A78EA" w:rsidRDefault="009E3866" w:rsidP="003729FE">
      <w:pPr>
        <w:autoSpaceDE w:val="0"/>
        <w:autoSpaceDN w:val="0"/>
        <w:adjustRightInd w:val="0"/>
        <w:ind w:left="2"/>
        <w:jc w:val="left"/>
        <w:rPr>
          <w:rFonts w:ascii="仿宋_GB2312" w:eastAsia="仿宋_GB2312" w:cs="FZSSJW--GB1-0"/>
          <w:b/>
          <w:kern w:val="0"/>
          <w:sz w:val="32"/>
          <w:szCs w:val="32"/>
        </w:rPr>
      </w:pPr>
    </w:p>
    <w:sectPr w:rsidR="009E3866" w:rsidRPr="008A78EA" w:rsidSect="00AC4AAD">
      <w:footerReference w:type="even" r:id="rId7"/>
      <w:footerReference w:type="default" r:id="rId8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866" w:rsidRDefault="009E3866" w:rsidP="006328FA">
      <w:r>
        <w:separator/>
      </w:r>
    </w:p>
  </w:endnote>
  <w:endnote w:type="continuationSeparator" w:id="0">
    <w:p w:rsidR="009E3866" w:rsidRDefault="009E3866" w:rsidP="00632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ZSSJW--GB1-0">
    <w:altName w:val="方正报宋繁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#e4#bb#bf#e5#ae#8b_GB2312">
    <w:altName w:val="方正报宋繁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866" w:rsidRDefault="009E3866" w:rsidP="00937BF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3866" w:rsidRDefault="009E38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866" w:rsidRPr="00AC4AAD" w:rsidRDefault="009E3866" w:rsidP="00937BF5">
    <w:pPr>
      <w:pStyle w:val="Footer"/>
      <w:framePr w:wrap="around" w:vAnchor="text" w:hAnchor="margin" w:xAlign="center" w:y="1"/>
      <w:rPr>
        <w:rStyle w:val="PageNumber"/>
        <w:rFonts w:ascii="宋体"/>
        <w:sz w:val="28"/>
        <w:szCs w:val="28"/>
      </w:rPr>
    </w:pPr>
    <w:r w:rsidRPr="00AC4AAD">
      <w:rPr>
        <w:rStyle w:val="PageNumber"/>
        <w:rFonts w:ascii="宋体" w:hAnsi="宋体"/>
        <w:sz w:val="28"/>
        <w:szCs w:val="28"/>
      </w:rPr>
      <w:fldChar w:fldCharType="begin"/>
    </w:r>
    <w:r w:rsidRPr="00AC4AAD">
      <w:rPr>
        <w:rStyle w:val="PageNumber"/>
        <w:rFonts w:ascii="宋体" w:hAnsi="宋体"/>
        <w:sz w:val="28"/>
        <w:szCs w:val="28"/>
      </w:rPr>
      <w:instrText xml:space="preserve">PAGE  </w:instrText>
    </w:r>
    <w:r w:rsidRPr="00AC4AAD"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- 3 -</w:t>
    </w:r>
    <w:r w:rsidRPr="00AC4AAD">
      <w:rPr>
        <w:rStyle w:val="PageNumber"/>
        <w:rFonts w:ascii="宋体" w:hAnsi="宋体"/>
        <w:sz w:val="28"/>
        <w:szCs w:val="28"/>
      </w:rPr>
      <w:fldChar w:fldCharType="end"/>
    </w:r>
  </w:p>
  <w:p w:rsidR="009E3866" w:rsidRDefault="009E38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866" w:rsidRDefault="009E3866" w:rsidP="006328FA">
      <w:r>
        <w:separator/>
      </w:r>
    </w:p>
  </w:footnote>
  <w:footnote w:type="continuationSeparator" w:id="0">
    <w:p w:rsidR="009E3866" w:rsidRDefault="009E3866" w:rsidP="006328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8FA"/>
    <w:rsid w:val="0000024C"/>
    <w:rsid w:val="000F298A"/>
    <w:rsid w:val="000F7750"/>
    <w:rsid w:val="00130BB7"/>
    <w:rsid w:val="002367BC"/>
    <w:rsid w:val="002633AD"/>
    <w:rsid w:val="0028626D"/>
    <w:rsid w:val="00286E3C"/>
    <w:rsid w:val="00297B3D"/>
    <w:rsid w:val="00305E9F"/>
    <w:rsid w:val="003118D6"/>
    <w:rsid w:val="003243BE"/>
    <w:rsid w:val="003729FE"/>
    <w:rsid w:val="00381479"/>
    <w:rsid w:val="003F54E3"/>
    <w:rsid w:val="0043735A"/>
    <w:rsid w:val="004733F9"/>
    <w:rsid w:val="004A76F0"/>
    <w:rsid w:val="005051A1"/>
    <w:rsid w:val="005322D4"/>
    <w:rsid w:val="00534D2A"/>
    <w:rsid w:val="005369A2"/>
    <w:rsid w:val="0056123F"/>
    <w:rsid w:val="00571F5E"/>
    <w:rsid w:val="005A046B"/>
    <w:rsid w:val="005A5000"/>
    <w:rsid w:val="005A5BF0"/>
    <w:rsid w:val="005F299D"/>
    <w:rsid w:val="006328FA"/>
    <w:rsid w:val="00660532"/>
    <w:rsid w:val="00687459"/>
    <w:rsid w:val="006B6052"/>
    <w:rsid w:val="0071682C"/>
    <w:rsid w:val="00726389"/>
    <w:rsid w:val="00867044"/>
    <w:rsid w:val="008A477B"/>
    <w:rsid w:val="008A78EA"/>
    <w:rsid w:val="008B207C"/>
    <w:rsid w:val="008F4A14"/>
    <w:rsid w:val="008F5808"/>
    <w:rsid w:val="00907AFD"/>
    <w:rsid w:val="00937BF5"/>
    <w:rsid w:val="009512CF"/>
    <w:rsid w:val="009848C3"/>
    <w:rsid w:val="009A4286"/>
    <w:rsid w:val="009E3866"/>
    <w:rsid w:val="00A53242"/>
    <w:rsid w:val="00A80826"/>
    <w:rsid w:val="00AC3A13"/>
    <w:rsid w:val="00AC4AAD"/>
    <w:rsid w:val="00AC55CB"/>
    <w:rsid w:val="00AF6AF0"/>
    <w:rsid w:val="00B46610"/>
    <w:rsid w:val="00BE76F8"/>
    <w:rsid w:val="00BF3568"/>
    <w:rsid w:val="00C11E49"/>
    <w:rsid w:val="00C56938"/>
    <w:rsid w:val="00CF483E"/>
    <w:rsid w:val="00D23309"/>
    <w:rsid w:val="00D34ACB"/>
    <w:rsid w:val="00D50F5A"/>
    <w:rsid w:val="00DF4448"/>
    <w:rsid w:val="00E27319"/>
    <w:rsid w:val="00E63A77"/>
    <w:rsid w:val="00EA3CE7"/>
    <w:rsid w:val="00F301E9"/>
    <w:rsid w:val="00F37CC6"/>
    <w:rsid w:val="00F83680"/>
    <w:rsid w:val="00FB528D"/>
    <w:rsid w:val="00FF4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44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32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8F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328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28FA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3243B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3243BE"/>
    <w:rPr>
      <w:rFonts w:cs="Times New Roman"/>
    </w:rPr>
  </w:style>
  <w:style w:type="character" w:styleId="Hyperlink">
    <w:name w:val="Hyperlink"/>
    <w:basedOn w:val="DefaultParagraphFont"/>
    <w:uiPriority w:val="99"/>
    <w:rsid w:val="00EA3CE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301E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750"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AC4AA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33267;&#37038;&#31665;xyqlyjy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3</Pages>
  <Words>159</Words>
  <Characters>911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2017-09-20T03:21:00Z</cp:lastPrinted>
  <dcterms:created xsi:type="dcterms:W3CDTF">2017-09-08T04:39:00Z</dcterms:created>
  <dcterms:modified xsi:type="dcterms:W3CDTF">2017-09-20T06:28:00Z</dcterms:modified>
</cp:coreProperties>
</file>