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15" w:rsidRPr="0018052E" w:rsidRDefault="000C0815" w:rsidP="0018052E">
      <w:pPr>
        <w:spacing w:line="480" w:lineRule="auto"/>
        <w:jc w:val="center"/>
        <w:rPr>
          <w:rFonts w:ascii="方正大标宋简体" w:eastAsia="方正大标宋简体" w:hAnsi="宋体" w:cs="宋体"/>
          <w:kern w:val="0"/>
          <w:sz w:val="40"/>
          <w:szCs w:val="32"/>
        </w:rPr>
      </w:pP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关于转发省教研室《</w:t>
      </w:r>
      <w:r w:rsidR="0018052E"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关于举办小学数学课程标准实验教材备课研讨会的通知</w:t>
      </w:r>
      <w:r w:rsidRPr="0018052E">
        <w:rPr>
          <w:rFonts w:ascii="方正大标宋简体" w:eastAsia="方正大标宋简体" w:hAnsi="宋体" w:cs="宋体" w:hint="eastAsia"/>
          <w:kern w:val="0"/>
          <w:sz w:val="40"/>
          <w:szCs w:val="32"/>
        </w:rPr>
        <w:t>》的通知</w:t>
      </w:r>
    </w:p>
    <w:p w:rsidR="00A473C9" w:rsidRPr="00A473C9" w:rsidRDefault="00A473C9" w:rsidP="0018052E">
      <w:pPr>
        <w:spacing w:before="240" w:line="480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A473C9">
        <w:rPr>
          <w:rFonts w:ascii="仿宋_GB2312" w:eastAsia="仿宋_GB2312" w:hAnsi="宋体" w:cs="宋体" w:hint="eastAsia"/>
          <w:kern w:val="0"/>
          <w:sz w:val="32"/>
          <w:szCs w:val="32"/>
        </w:rPr>
        <w:t>各县区教育（体）局,临沂高新技术产业开发区教育局，临沂经济技术开发区教育局，临</w:t>
      </w:r>
      <w:bookmarkStart w:id="0" w:name="_GoBack"/>
      <w:bookmarkEnd w:id="0"/>
      <w:r w:rsidRPr="00A473C9">
        <w:rPr>
          <w:rFonts w:ascii="仿宋_GB2312" w:eastAsia="仿宋_GB2312" w:hAnsi="宋体" w:cs="宋体" w:hint="eastAsia"/>
          <w:kern w:val="0"/>
          <w:sz w:val="32"/>
          <w:szCs w:val="32"/>
        </w:rPr>
        <w:t>沂临港经济开发区教育体育局，临沂蒙山旅游区社会事务管理局，局直属各小学：</w:t>
      </w:r>
    </w:p>
    <w:p w:rsidR="00AB6E28" w:rsidRDefault="0056654E" w:rsidP="0018052E">
      <w:pPr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接省教研室通知，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省教研室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定于2014年9月</w:t>
      </w:r>
      <w:r w:rsidR="00DE04E4">
        <w:rPr>
          <w:rFonts w:ascii="仿宋_GB2312" w:eastAsia="仿宋_GB2312" w:hAnsi="宋体" w:cs="宋体" w:hint="eastAsia"/>
          <w:kern w:val="0"/>
          <w:sz w:val="32"/>
          <w:szCs w:val="32"/>
        </w:rPr>
        <w:t>17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日～</w:t>
      </w:r>
      <w:r w:rsidR="00DE04E4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="0018052E" w:rsidRPr="0018052E">
        <w:rPr>
          <w:rFonts w:ascii="仿宋_GB2312" w:eastAsia="仿宋_GB2312" w:hAnsi="宋体" w:cs="宋体" w:hint="eastAsia"/>
          <w:kern w:val="0"/>
          <w:sz w:val="32"/>
          <w:szCs w:val="32"/>
        </w:rPr>
        <w:t>日在泰安市举办义务教育教科书数学（青岛版）三～六年级</w:t>
      </w:r>
      <w:r w:rsidR="0018052E">
        <w:rPr>
          <w:rFonts w:ascii="仿宋_GB2312" w:eastAsia="仿宋_GB2312" w:hAnsi="宋体" w:cs="宋体" w:hint="eastAsia"/>
          <w:kern w:val="0"/>
          <w:sz w:val="32"/>
          <w:szCs w:val="32"/>
        </w:rPr>
        <w:t>备课研讨会，会上邀请了李玉平、曹培英两位专家作报告。</w:t>
      </w:r>
      <w:r>
        <w:rPr>
          <w:rFonts w:ascii="仿宋_GB2312" w:eastAsia="仿宋_GB2312" w:hAnsi="宋体" w:hint="eastAsia"/>
          <w:sz w:val="32"/>
          <w:szCs w:val="32"/>
        </w:rPr>
        <w:t>现将通知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转发给你们，请根据县区实际情况和教师需求自愿组织</w:t>
      </w:r>
      <w:r w:rsidR="0018052E">
        <w:rPr>
          <w:rFonts w:ascii="仿宋_GB2312" w:eastAsia="仿宋_GB2312" w:hAnsi="宋体" w:cs="宋体" w:hint="eastAsia"/>
          <w:kern w:val="0"/>
          <w:sz w:val="32"/>
          <w:szCs w:val="32"/>
        </w:rPr>
        <w:t>县乡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教研员、骨干教师</w:t>
      </w:r>
      <w:r w:rsidR="00AB6E28">
        <w:rPr>
          <w:rFonts w:ascii="仿宋_GB2312" w:eastAsia="仿宋_GB2312" w:hAnsi="宋体" w:cs="宋体" w:hint="eastAsia"/>
          <w:kern w:val="0"/>
          <w:sz w:val="32"/>
          <w:szCs w:val="32"/>
        </w:rPr>
        <w:t>参加会议。</w:t>
      </w:r>
      <w:r w:rsidR="00AB6E28" w:rsidRPr="00AB6E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会议不收取会务费，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如有参加会议的，请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填写与会人员统计表（见省通知），并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于</w:t>
      </w:r>
      <w:r w:rsidR="0018052E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AB6E28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日前发至yjm032@163.com。过时不报，按弃权处理。</w:t>
      </w:r>
    </w:p>
    <w:p w:rsidR="000C0815" w:rsidRPr="0018052E" w:rsidRDefault="00AB6E28" w:rsidP="0018052E">
      <w:pPr>
        <w:spacing w:line="480" w:lineRule="auto"/>
        <w:ind w:firstLine="645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【说明：李玉平老师现场教授制作微课程，请自带电脑参加会议】</w:t>
      </w:r>
    </w:p>
    <w:p w:rsidR="00FF48A4" w:rsidRDefault="00FF48A4" w:rsidP="00FF48A4">
      <w:pPr>
        <w:spacing w:line="48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0815" w:rsidRDefault="000C0815" w:rsidP="0077596E">
      <w:pPr>
        <w:widowControl/>
        <w:spacing w:before="100" w:beforeAutospacing="1" w:after="100" w:afterAutospacing="1" w:line="480" w:lineRule="auto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附件：省相关通知</w:t>
      </w:r>
      <w:r w:rsidR="00DE04E4">
        <w:rPr>
          <w:rFonts w:ascii="仿宋_GB2312" w:eastAsia="仿宋_GB2312" w:hAnsi="宋体" w:cs="宋体" w:hint="eastAsia"/>
          <w:kern w:val="0"/>
          <w:sz w:val="32"/>
          <w:szCs w:val="32"/>
        </w:rPr>
        <w:t>及报名表</w:t>
      </w:r>
    </w:p>
    <w:p w:rsidR="000C0815" w:rsidRDefault="000C0815" w:rsidP="0077596E">
      <w:pPr>
        <w:widowControl/>
        <w:spacing w:line="480" w:lineRule="auto"/>
        <w:ind w:right="32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临沂市教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育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研</w:t>
      </w:r>
      <w:r w:rsidR="00FF48A4">
        <w:rPr>
          <w:rFonts w:ascii="仿宋_GB2312" w:eastAsia="仿宋_GB2312" w:hAnsi="宋体" w:cs="宋体" w:hint="eastAsia"/>
          <w:kern w:val="0"/>
          <w:sz w:val="32"/>
          <w:szCs w:val="32"/>
        </w:rPr>
        <w:t>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中心</w:t>
      </w:r>
    </w:p>
    <w:p w:rsidR="0018338D" w:rsidRPr="000C0815" w:rsidRDefault="00FF48A4" w:rsidP="0077596E">
      <w:pPr>
        <w:widowControl/>
        <w:spacing w:line="480" w:lineRule="auto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</w:t>
      </w:r>
      <w:r w:rsidR="000C0815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="000C0815">
        <w:rPr>
          <w:rFonts w:ascii="宋体" w:hAnsi="宋体" w:cs="宋体" w:hint="eastAsia"/>
          <w:kern w:val="0"/>
          <w:sz w:val="32"/>
          <w:szCs w:val="32"/>
        </w:rPr>
        <w:t>〇</w:t>
      </w:r>
      <w:r w:rsidR="00AB6E28">
        <w:rPr>
          <w:rFonts w:ascii="仿宋_GB2312" w:eastAsia="仿宋_GB2312" w:hAnsi="仿宋_GB2312" w:cs="仿宋_GB2312" w:hint="eastAsia"/>
          <w:kern w:val="0"/>
          <w:sz w:val="32"/>
          <w:szCs w:val="32"/>
        </w:rPr>
        <w:t>一四年九月三</w:t>
      </w:r>
      <w:r w:rsidR="000C0815"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</w:p>
    <w:sectPr w:rsidR="0018338D" w:rsidRPr="000C0815" w:rsidSect="00994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74" w:rsidRDefault="005B0474" w:rsidP="00A473C9">
      <w:r>
        <w:separator/>
      </w:r>
    </w:p>
  </w:endnote>
  <w:endnote w:type="continuationSeparator" w:id="0">
    <w:p w:rsidR="005B0474" w:rsidRDefault="005B0474" w:rsidP="00A4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74" w:rsidRDefault="005B0474" w:rsidP="00A473C9">
      <w:r>
        <w:separator/>
      </w:r>
    </w:p>
  </w:footnote>
  <w:footnote w:type="continuationSeparator" w:id="0">
    <w:p w:rsidR="005B0474" w:rsidRDefault="005B0474" w:rsidP="00A47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815"/>
    <w:rsid w:val="000C0815"/>
    <w:rsid w:val="0018052E"/>
    <w:rsid w:val="0018338D"/>
    <w:rsid w:val="001D592F"/>
    <w:rsid w:val="0056654E"/>
    <w:rsid w:val="005B0474"/>
    <w:rsid w:val="0077596E"/>
    <w:rsid w:val="008729D3"/>
    <w:rsid w:val="00994359"/>
    <w:rsid w:val="009E4AAD"/>
    <w:rsid w:val="00A473C9"/>
    <w:rsid w:val="00AB6E28"/>
    <w:rsid w:val="00DE04E4"/>
    <w:rsid w:val="00E27AE4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3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3C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59</Words>
  <Characters>342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9</cp:revision>
  <dcterms:created xsi:type="dcterms:W3CDTF">2013-03-19T09:28:00Z</dcterms:created>
  <dcterms:modified xsi:type="dcterms:W3CDTF">2014-09-03T03:19:00Z</dcterms:modified>
</cp:coreProperties>
</file>