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D8" w:rsidRDefault="00BD1DD8">
      <w:pPr>
        <w:adjustRightInd w:val="0"/>
        <w:snapToGrid w:val="0"/>
        <w:spacing w:line="360" w:lineRule="auto"/>
        <w:jc w:val="right"/>
        <w:rPr>
          <w:rFonts w:ascii="仿宋_GB2312" w:eastAsia="仿宋_GB2312"/>
          <w:b/>
          <w:sz w:val="30"/>
          <w:szCs w:val="30"/>
        </w:rPr>
      </w:pPr>
    </w:p>
    <w:p w:rsidR="00BD1DD8" w:rsidRDefault="00BD1DD8">
      <w:pPr>
        <w:adjustRightInd w:val="0"/>
        <w:snapToGrid w:val="0"/>
        <w:spacing w:line="360" w:lineRule="auto"/>
        <w:jc w:val="right"/>
        <w:rPr>
          <w:rFonts w:ascii="仿宋_GB2312" w:eastAsia="仿宋_GB2312"/>
          <w:b/>
          <w:sz w:val="30"/>
          <w:szCs w:val="30"/>
        </w:rPr>
      </w:pPr>
    </w:p>
    <w:p w:rsidR="00BD1DD8" w:rsidRDefault="00BD1DD8">
      <w:pPr>
        <w:adjustRightInd w:val="0"/>
        <w:snapToGrid w:val="0"/>
        <w:spacing w:line="360" w:lineRule="auto"/>
        <w:jc w:val="right"/>
        <w:rPr>
          <w:rFonts w:ascii="仿宋_GB2312" w:eastAsia="仿宋_GB2312"/>
          <w:b/>
          <w:sz w:val="30"/>
          <w:szCs w:val="30"/>
        </w:rPr>
      </w:pPr>
    </w:p>
    <w:p w:rsidR="00BD1DD8" w:rsidRDefault="00D95AD8">
      <w:pPr>
        <w:adjustRightInd w:val="0"/>
        <w:snapToGrid w:val="0"/>
        <w:spacing w:line="360" w:lineRule="auto"/>
        <w:jc w:val="right"/>
        <w:rPr>
          <w:rFonts w:ascii="仿宋_GB2312" w:eastAsia="仿宋_GB2312" w:hAnsi="宋体"/>
          <w:b/>
          <w:sz w:val="30"/>
          <w:szCs w:val="30"/>
        </w:rPr>
      </w:pPr>
      <w:r w:rsidRPr="00970304">
        <w:rPr>
          <w:rFonts w:ascii="仿宋_GB2312" w:eastAsia="仿宋_GB2312" w:hint="eastAsia"/>
          <w:b/>
          <w:sz w:val="30"/>
          <w:szCs w:val="30"/>
        </w:rPr>
        <w:t>课程教材中心［</w:t>
      </w:r>
      <w:r w:rsidRPr="00970304">
        <w:rPr>
          <w:rFonts w:ascii="宋体" w:hAnsi="宋体" w:hint="eastAsia"/>
          <w:b/>
          <w:sz w:val="30"/>
          <w:szCs w:val="30"/>
        </w:rPr>
        <w:t>201</w:t>
      </w:r>
      <w:r w:rsidR="00970304" w:rsidRPr="00970304">
        <w:rPr>
          <w:rFonts w:ascii="宋体" w:hAnsi="宋体" w:hint="eastAsia"/>
          <w:b/>
          <w:sz w:val="30"/>
          <w:szCs w:val="30"/>
        </w:rPr>
        <w:t>6</w:t>
      </w:r>
      <w:r w:rsidRPr="00970304">
        <w:rPr>
          <w:rFonts w:ascii="仿宋_GB2312" w:eastAsia="仿宋_GB2312" w:hAnsi="宋体" w:hint="eastAsia"/>
          <w:b/>
          <w:sz w:val="30"/>
          <w:szCs w:val="30"/>
        </w:rPr>
        <w:t>］</w:t>
      </w:r>
      <w:r w:rsidR="000278D3">
        <w:rPr>
          <w:rFonts w:ascii="仿宋_GB2312" w:eastAsia="仿宋_GB2312" w:hAnsi="宋体" w:hint="eastAsia"/>
          <w:b/>
          <w:sz w:val="30"/>
          <w:szCs w:val="30"/>
        </w:rPr>
        <w:t>11</w:t>
      </w:r>
      <w:r w:rsidRPr="00970304">
        <w:rPr>
          <w:rFonts w:ascii="仿宋_GB2312" w:eastAsia="仿宋_GB2312" w:hAnsi="宋体" w:hint="eastAsia"/>
          <w:b/>
          <w:sz w:val="30"/>
          <w:szCs w:val="30"/>
        </w:rPr>
        <w:t>号</w:t>
      </w:r>
    </w:p>
    <w:p w:rsidR="00970304" w:rsidRPr="00970304" w:rsidRDefault="00970304">
      <w:pPr>
        <w:adjustRightInd w:val="0"/>
        <w:snapToGrid w:val="0"/>
        <w:spacing w:line="360" w:lineRule="auto"/>
        <w:jc w:val="right"/>
        <w:rPr>
          <w:rFonts w:ascii="仿宋_GB2312" w:eastAsia="仿宋_GB2312" w:hAnsi="宋体"/>
          <w:b/>
          <w:sz w:val="30"/>
          <w:szCs w:val="30"/>
        </w:rPr>
      </w:pPr>
    </w:p>
    <w:p w:rsidR="00BD1DD8" w:rsidRPr="00970304" w:rsidRDefault="00D95AD8" w:rsidP="00CB62E2">
      <w:pPr>
        <w:adjustRightInd w:val="0"/>
        <w:snapToGrid w:val="0"/>
        <w:jc w:val="center"/>
        <w:outlineLvl w:val="0"/>
        <w:rPr>
          <w:rFonts w:ascii="方正小标宋简体" w:eastAsia="方正小标宋简体" w:hAnsi="华文中宋"/>
          <w:b/>
          <w:snapToGrid w:val="0"/>
          <w:spacing w:val="-8"/>
          <w:kern w:val="0"/>
          <w:sz w:val="36"/>
          <w:szCs w:val="36"/>
        </w:rPr>
      </w:pPr>
      <w:r w:rsidRPr="00970304">
        <w:rPr>
          <w:rFonts w:ascii="方正小标宋简体" w:eastAsia="方正小标宋简体" w:hAnsi="华文中宋" w:hint="eastAsia"/>
          <w:b/>
          <w:sz w:val="36"/>
          <w:szCs w:val="36"/>
        </w:rPr>
        <w:t>关于推荐骨干校长和教师参加</w:t>
      </w:r>
      <w:r w:rsidR="007A0253" w:rsidRPr="00970304">
        <w:rPr>
          <w:rFonts w:eastAsia="方正小标宋简体"/>
          <w:b/>
          <w:snapToGrid w:val="0"/>
          <w:kern w:val="0"/>
          <w:sz w:val="36"/>
          <w:szCs w:val="36"/>
        </w:rPr>
        <w:t>201</w:t>
      </w:r>
      <w:r w:rsidR="00331D7A" w:rsidRPr="00970304">
        <w:rPr>
          <w:rFonts w:eastAsia="方正小标宋简体" w:hint="eastAsia"/>
          <w:b/>
          <w:snapToGrid w:val="0"/>
          <w:kern w:val="0"/>
          <w:sz w:val="36"/>
          <w:szCs w:val="36"/>
        </w:rPr>
        <w:t>5</w:t>
      </w:r>
      <w:r w:rsidR="007A0253" w:rsidRPr="00970304">
        <w:rPr>
          <w:rFonts w:eastAsia="方正小标宋简体"/>
          <w:b/>
          <w:snapToGrid w:val="0"/>
          <w:kern w:val="0"/>
          <w:sz w:val="36"/>
          <w:szCs w:val="36"/>
        </w:rPr>
        <w:t>-1</w:t>
      </w:r>
      <w:r w:rsidR="00331D7A" w:rsidRPr="00970304">
        <w:rPr>
          <w:rFonts w:eastAsia="方正小标宋简体" w:hint="eastAsia"/>
          <w:b/>
          <w:snapToGrid w:val="0"/>
          <w:kern w:val="0"/>
          <w:sz w:val="36"/>
          <w:szCs w:val="36"/>
        </w:rPr>
        <w:t>6</w:t>
      </w:r>
      <w:r w:rsidR="007A0253" w:rsidRPr="00970304">
        <w:rPr>
          <w:rFonts w:ascii="方正小标宋简体" w:eastAsia="方正小标宋简体" w:hAnsi="华文中宋" w:hint="eastAsia"/>
          <w:b/>
          <w:snapToGrid w:val="0"/>
          <w:kern w:val="0"/>
          <w:sz w:val="36"/>
          <w:szCs w:val="36"/>
        </w:rPr>
        <w:t>学年</w:t>
      </w:r>
      <w:r w:rsidR="00970304">
        <w:rPr>
          <w:rFonts w:ascii="方正小标宋简体" w:eastAsia="方正小标宋简体" w:hAnsi="华文中宋" w:hint="eastAsia"/>
          <w:b/>
          <w:snapToGrid w:val="0"/>
          <w:kern w:val="0"/>
          <w:sz w:val="36"/>
          <w:szCs w:val="36"/>
        </w:rPr>
        <w:t>下</w:t>
      </w:r>
      <w:r w:rsidR="007A0253" w:rsidRPr="00970304">
        <w:rPr>
          <w:rFonts w:ascii="方正小标宋简体" w:eastAsia="方正小标宋简体" w:hAnsi="华文中宋" w:hint="eastAsia"/>
          <w:b/>
          <w:snapToGrid w:val="0"/>
          <w:kern w:val="0"/>
          <w:sz w:val="36"/>
          <w:szCs w:val="36"/>
        </w:rPr>
        <w:t>学期</w:t>
      </w:r>
      <w:r w:rsidR="00CB62E2" w:rsidRPr="00970304">
        <w:rPr>
          <w:rFonts w:ascii="方正小标宋简体" w:eastAsia="方正小标宋简体" w:hAnsi="华文中宋" w:hint="eastAsia"/>
          <w:b/>
          <w:snapToGrid w:val="0"/>
          <w:kern w:val="0"/>
          <w:sz w:val="36"/>
          <w:szCs w:val="36"/>
        </w:rPr>
        <w:t>研修基地培训</w:t>
      </w:r>
      <w:r w:rsidR="007A0253" w:rsidRPr="00970304">
        <w:rPr>
          <w:rFonts w:ascii="方正小标宋简体" w:eastAsia="方正小标宋简体" w:hAnsi="华文中宋" w:hint="eastAsia"/>
          <w:b/>
          <w:snapToGrid w:val="0"/>
          <w:kern w:val="0"/>
          <w:sz w:val="36"/>
          <w:szCs w:val="36"/>
        </w:rPr>
        <w:t>学习</w:t>
      </w:r>
      <w:r w:rsidRPr="00970304">
        <w:rPr>
          <w:rFonts w:ascii="方正小标宋简体" w:eastAsia="方正小标宋简体" w:hAnsi="华文中宋" w:hint="eastAsia"/>
          <w:b/>
          <w:snapToGrid w:val="0"/>
          <w:kern w:val="0"/>
          <w:sz w:val="36"/>
          <w:szCs w:val="36"/>
        </w:rPr>
        <w:t>的通知</w:t>
      </w:r>
    </w:p>
    <w:p w:rsidR="00BD1DD8" w:rsidRDefault="00BD1DD8">
      <w:pPr>
        <w:adjustRightInd w:val="0"/>
        <w:snapToGrid w:val="0"/>
        <w:spacing w:line="480" w:lineRule="auto"/>
        <w:jc w:val="left"/>
        <w:rPr>
          <w:rFonts w:ascii="仿宋_GB2312" w:eastAsia="仿宋_GB2312"/>
          <w:b/>
          <w:sz w:val="28"/>
          <w:szCs w:val="28"/>
        </w:rPr>
      </w:pPr>
    </w:p>
    <w:p w:rsidR="00BD1DD8" w:rsidRPr="00970304" w:rsidRDefault="00CB62E2" w:rsidP="00970304">
      <w:pPr>
        <w:adjustRightInd w:val="0"/>
        <w:snapToGrid w:val="0"/>
        <w:spacing w:line="520" w:lineRule="exact"/>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课程教材中心各</w:t>
      </w:r>
      <w:r w:rsidR="00D95AD8" w:rsidRPr="00970304">
        <w:rPr>
          <w:rFonts w:ascii="仿宋_GB2312" w:eastAsia="仿宋_GB2312" w:hAnsi="华文仿宋" w:cs="华文仿宋" w:hint="eastAsia"/>
          <w:bCs/>
          <w:sz w:val="30"/>
          <w:szCs w:val="30"/>
        </w:rPr>
        <w:t xml:space="preserve">实验区： </w:t>
      </w:r>
    </w:p>
    <w:p w:rsidR="00CB62E2"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为进一步发挥优质学校的辐射带动作用，提高实验区校长和教师的专业水平和管理水平，支持实验区学校</w:t>
      </w:r>
      <w:r w:rsidR="00CB62E2" w:rsidRPr="00970304">
        <w:rPr>
          <w:rFonts w:ascii="仿宋_GB2312" w:eastAsia="仿宋_GB2312" w:hAnsi="华文仿宋" w:cs="华文仿宋" w:hint="eastAsia"/>
          <w:bCs/>
          <w:sz w:val="30"/>
          <w:szCs w:val="30"/>
        </w:rPr>
        <w:t>办出特色，促进实验区教育质量全面提升，我中心在全国遴选出一批改革经验丰富、办学特色鲜明、优质高效发展的中小学和幼儿园，建设“</w:t>
      </w:r>
      <w:r w:rsidR="00CA7FC7">
        <w:rPr>
          <w:rFonts w:ascii="仿宋_GB2312" w:eastAsia="仿宋_GB2312" w:hAnsi="华文仿宋" w:cs="华文仿宋" w:hint="eastAsia"/>
          <w:bCs/>
          <w:sz w:val="30"/>
          <w:szCs w:val="30"/>
        </w:rPr>
        <w:t>全国课程改革骨干教师研修基地”（以下简称“研修基地”），承担</w:t>
      </w:r>
      <w:r w:rsidR="00CB62E2" w:rsidRPr="00970304">
        <w:rPr>
          <w:rFonts w:ascii="仿宋_GB2312" w:eastAsia="仿宋_GB2312" w:hAnsi="华文仿宋" w:cs="华文仿宋" w:hint="eastAsia"/>
          <w:bCs/>
          <w:sz w:val="30"/>
          <w:szCs w:val="30"/>
        </w:rPr>
        <w:t>实验区校长教师培训和挂职锻炼的任务。请各实验区推荐区内骨干校长教师参加201</w:t>
      </w:r>
      <w:r w:rsidR="00331D7A" w:rsidRPr="00970304">
        <w:rPr>
          <w:rFonts w:ascii="仿宋_GB2312" w:eastAsia="仿宋_GB2312" w:hAnsi="华文仿宋" w:cs="华文仿宋" w:hint="eastAsia"/>
          <w:bCs/>
          <w:sz w:val="30"/>
          <w:szCs w:val="30"/>
        </w:rPr>
        <w:t>5</w:t>
      </w:r>
      <w:r w:rsidR="00CB62E2" w:rsidRPr="00970304">
        <w:rPr>
          <w:rFonts w:ascii="仿宋_GB2312" w:eastAsia="仿宋_GB2312" w:hAnsi="华文仿宋" w:cs="华文仿宋" w:hint="eastAsia"/>
          <w:bCs/>
          <w:sz w:val="30"/>
          <w:szCs w:val="30"/>
        </w:rPr>
        <w:t>-1</w:t>
      </w:r>
      <w:r w:rsidR="00331D7A" w:rsidRPr="00970304">
        <w:rPr>
          <w:rFonts w:ascii="仿宋_GB2312" w:eastAsia="仿宋_GB2312" w:hAnsi="华文仿宋" w:cs="华文仿宋" w:hint="eastAsia"/>
          <w:bCs/>
          <w:sz w:val="30"/>
          <w:szCs w:val="30"/>
        </w:rPr>
        <w:t>6</w:t>
      </w:r>
      <w:r w:rsidR="00CB62E2" w:rsidRPr="00970304">
        <w:rPr>
          <w:rFonts w:ascii="仿宋_GB2312" w:eastAsia="仿宋_GB2312" w:hAnsi="华文仿宋" w:cs="华文仿宋" w:hint="eastAsia"/>
          <w:bCs/>
          <w:sz w:val="30"/>
          <w:szCs w:val="30"/>
        </w:rPr>
        <w:t>学年</w:t>
      </w:r>
      <w:r w:rsidR="00970304">
        <w:rPr>
          <w:rFonts w:ascii="仿宋_GB2312" w:eastAsia="仿宋_GB2312" w:hAnsi="华文仿宋" w:cs="华文仿宋" w:hint="eastAsia"/>
          <w:bCs/>
          <w:sz w:val="30"/>
          <w:szCs w:val="30"/>
        </w:rPr>
        <w:t>下</w:t>
      </w:r>
      <w:r w:rsidR="00CB62E2" w:rsidRPr="00970304">
        <w:rPr>
          <w:rFonts w:ascii="仿宋_GB2312" w:eastAsia="仿宋_GB2312" w:hAnsi="华文仿宋" w:cs="华文仿宋" w:hint="eastAsia"/>
          <w:bCs/>
          <w:sz w:val="30"/>
          <w:szCs w:val="30"/>
        </w:rPr>
        <w:t>学期培训学习，具体事宜如下：</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
          <w:sz w:val="30"/>
          <w:szCs w:val="30"/>
        </w:rPr>
      </w:pPr>
      <w:r w:rsidRPr="00970304">
        <w:rPr>
          <w:rFonts w:ascii="仿宋_GB2312" w:eastAsia="仿宋_GB2312" w:hAnsi="华文仿宋" w:cs="华文仿宋" w:hint="eastAsia"/>
          <w:b/>
          <w:sz w:val="30"/>
          <w:szCs w:val="30"/>
        </w:rPr>
        <w:t>一、入选条件</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实验区推荐的骨干校长和教师必须具备以下条件：</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1. 拥护党的路线、方针、政策，热爱教育事业，具有强烈的事业心和责任感，思想作风端正；</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2. 属于区域重点培养对象，在学校管理和教育教学等方面有一定的专业水平和发展潜力；</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3. 学习愿望强烈，学习能力、适应能力、沟通能力较强，具有一定的研究能力；</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4. 能使用普通话进行日常交流；</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lastRenderedPageBreak/>
        <w:t>5. 身体健康。</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
          <w:sz w:val="30"/>
          <w:szCs w:val="30"/>
        </w:rPr>
      </w:pPr>
      <w:r w:rsidRPr="00970304">
        <w:rPr>
          <w:rFonts w:ascii="仿宋_GB2312" w:eastAsia="仿宋_GB2312" w:hAnsi="华文仿宋" w:cs="华文仿宋" w:hint="eastAsia"/>
          <w:b/>
          <w:sz w:val="30"/>
          <w:szCs w:val="30"/>
        </w:rPr>
        <w:t>二、申报要求</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color w:val="000000"/>
          <w:sz w:val="30"/>
          <w:szCs w:val="30"/>
        </w:rPr>
      </w:pPr>
      <w:r w:rsidRPr="00970304">
        <w:rPr>
          <w:rFonts w:ascii="仿宋_GB2312" w:eastAsia="仿宋_GB2312" w:hAnsi="华文仿宋" w:cs="华文仿宋" w:hint="eastAsia"/>
          <w:b/>
          <w:sz w:val="30"/>
          <w:szCs w:val="30"/>
        </w:rPr>
        <w:t>1. 研修时间要求。</w:t>
      </w:r>
      <w:r w:rsidRPr="00970304">
        <w:rPr>
          <w:rFonts w:ascii="仿宋_GB2312" w:eastAsia="仿宋_GB2312" w:hAnsi="华文仿宋" w:cs="华文仿宋" w:hint="eastAsia"/>
          <w:bCs/>
          <w:sz w:val="30"/>
          <w:szCs w:val="30"/>
        </w:rPr>
        <w:t>本次推荐研修时间段为201</w:t>
      </w:r>
      <w:r w:rsidR="00331D7A" w:rsidRPr="00970304">
        <w:rPr>
          <w:rFonts w:ascii="仿宋_GB2312" w:eastAsia="仿宋_GB2312" w:hAnsi="华文仿宋" w:cs="华文仿宋" w:hint="eastAsia"/>
          <w:bCs/>
          <w:sz w:val="30"/>
          <w:szCs w:val="30"/>
        </w:rPr>
        <w:t>5</w:t>
      </w:r>
      <w:r w:rsidRPr="00970304">
        <w:rPr>
          <w:rFonts w:ascii="仿宋_GB2312" w:eastAsia="仿宋_GB2312" w:hAnsi="华文仿宋" w:cs="华文仿宋" w:hint="eastAsia"/>
          <w:bCs/>
          <w:sz w:val="30"/>
          <w:szCs w:val="30"/>
        </w:rPr>
        <w:t>-201</w:t>
      </w:r>
      <w:r w:rsidR="00331D7A" w:rsidRPr="00970304">
        <w:rPr>
          <w:rFonts w:ascii="仿宋_GB2312" w:eastAsia="仿宋_GB2312" w:hAnsi="华文仿宋" w:cs="华文仿宋" w:hint="eastAsia"/>
          <w:bCs/>
          <w:sz w:val="30"/>
          <w:szCs w:val="30"/>
        </w:rPr>
        <w:t>6</w:t>
      </w:r>
      <w:r w:rsidRPr="00970304">
        <w:rPr>
          <w:rFonts w:ascii="仿宋_GB2312" w:eastAsia="仿宋_GB2312" w:hAnsi="华文仿宋" w:cs="华文仿宋" w:hint="eastAsia"/>
          <w:bCs/>
          <w:sz w:val="30"/>
          <w:szCs w:val="30"/>
        </w:rPr>
        <w:t>学年</w:t>
      </w:r>
      <w:r w:rsidR="00970304">
        <w:rPr>
          <w:rFonts w:ascii="仿宋_GB2312" w:eastAsia="仿宋_GB2312" w:hAnsi="华文仿宋" w:cs="华文仿宋" w:hint="eastAsia"/>
          <w:bCs/>
          <w:sz w:val="30"/>
          <w:szCs w:val="30"/>
        </w:rPr>
        <w:t>下</w:t>
      </w:r>
      <w:r w:rsidR="00CB62E2" w:rsidRPr="00970304">
        <w:rPr>
          <w:rFonts w:ascii="仿宋_GB2312" w:eastAsia="仿宋_GB2312" w:hAnsi="华文仿宋" w:cs="华文仿宋" w:hint="eastAsia"/>
          <w:bCs/>
          <w:sz w:val="30"/>
          <w:szCs w:val="30"/>
        </w:rPr>
        <w:t>学期</w:t>
      </w:r>
      <w:r w:rsidRPr="00970304">
        <w:rPr>
          <w:rFonts w:ascii="仿宋_GB2312" w:eastAsia="仿宋_GB2312" w:hAnsi="华文仿宋" w:cs="华文仿宋" w:hint="eastAsia"/>
          <w:bCs/>
          <w:sz w:val="30"/>
          <w:szCs w:val="30"/>
        </w:rPr>
        <w:t>，</w:t>
      </w:r>
      <w:r w:rsidR="00F0535B" w:rsidRPr="00970304">
        <w:rPr>
          <w:rFonts w:ascii="仿宋_GB2312" w:eastAsia="仿宋_GB2312" w:hAnsi="华文仿宋" w:cs="华文仿宋" w:hint="eastAsia"/>
          <w:bCs/>
          <w:sz w:val="30"/>
          <w:szCs w:val="30"/>
        </w:rPr>
        <w:t>各批次具体研修时间</w:t>
      </w:r>
      <w:r w:rsidR="00CB62E2" w:rsidRPr="00970304">
        <w:rPr>
          <w:rFonts w:ascii="仿宋_GB2312" w:eastAsia="仿宋_GB2312" w:hAnsi="华文仿宋" w:cs="华文仿宋" w:hint="eastAsia"/>
          <w:bCs/>
          <w:sz w:val="30"/>
          <w:szCs w:val="30"/>
        </w:rPr>
        <w:t>见附件</w:t>
      </w:r>
      <w:r w:rsidRPr="00970304">
        <w:rPr>
          <w:rFonts w:ascii="仿宋_GB2312" w:eastAsia="仿宋_GB2312" w:hAnsi="华文仿宋" w:cs="华文仿宋" w:hint="eastAsia"/>
          <w:bCs/>
          <w:sz w:val="30"/>
          <w:szCs w:val="30"/>
        </w:rPr>
        <w:t>。</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color w:val="000000"/>
          <w:sz w:val="30"/>
          <w:szCs w:val="30"/>
        </w:rPr>
      </w:pPr>
      <w:r w:rsidRPr="00970304">
        <w:rPr>
          <w:rFonts w:ascii="仿宋_GB2312" w:eastAsia="仿宋_GB2312" w:hAnsi="华文仿宋" w:cs="华文仿宋" w:hint="eastAsia"/>
          <w:b/>
          <w:color w:val="000000"/>
          <w:sz w:val="30"/>
          <w:szCs w:val="30"/>
        </w:rPr>
        <w:t>2. 研修人员要求。</w:t>
      </w:r>
      <w:r w:rsidRPr="00970304">
        <w:rPr>
          <w:rFonts w:ascii="仿宋_GB2312" w:eastAsia="仿宋_GB2312" w:hAnsi="华文仿宋" w:cs="华文仿宋" w:hint="eastAsia"/>
          <w:bCs/>
          <w:color w:val="000000"/>
          <w:sz w:val="30"/>
          <w:szCs w:val="30"/>
        </w:rPr>
        <w:t>为增强研修、指导的针对性和实效性，实验区每批次选派的研修人员不超过5名。</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
          <w:sz w:val="30"/>
          <w:szCs w:val="30"/>
        </w:rPr>
      </w:pPr>
      <w:r w:rsidRPr="00970304">
        <w:rPr>
          <w:rFonts w:ascii="仿宋_GB2312" w:eastAsia="仿宋_GB2312" w:hAnsi="华文仿宋" w:cs="华文仿宋" w:hint="eastAsia"/>
          <w:b/>
          <w:sz w:val="30"/>
          <w:szCs w:val="30"/>
        </w:rPr>
        <w:t>三、申报程序</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 xml:space="preserve">1. </w:t>
      </w:r>
      <w:r w:rsidR="00970304">
        <w:rPr>
          <w:rFonts w:ascii="仿宋_GB2312" w:eastAsia="仿宋_GB2312" w:hAnsi="华文仿宋" w:cs="华文仿宋" w:hint="eastAsia"/>
          <w:bCs/>
          <w:sz w:val="30"/>
          <w:szCs w:val="30"/>
        </w:rPr>
        <w:t>各实验区根据自身需求，明确研修学习</w:t>
      </w:r>
      <w:r w:rsidRPr="00970304">
        <w:rPr>
          <w:rFonts w:ascii="仿宋_GB2312" w:eastAsia="仿宋_GB2312" w:hAnsi="华文仿宋" w:cs="华文仿宋" w:hint="eastAsia"/>
          <w:bCs/>
          <w:sz w:val="30"/>
          <w:szCs w:val="30"/>
        </w:rPr>
        <w:t>目的和内容，参照《</w:t>
      </w:r>
      <w:r w:rsidR="00A37521" w:rsidRPr="00A37521">
        <w:rPr>
          <w:rFonts w:ascii="仿宋_GB2312" w:eastAsia="仿宋_GB2312" w:hAnsi="华文仿宋" w:cs="华文仿宋" w:hint="eastAsia"/>
          <w:bCs/>
          <w:sz w:val="30"/>
          <w:szCs w:val="30"/>
        </w:rPr>
        <w:t>2015-2016学年下学期研修学习名额分配表</w:t>
      </w:r>
      <w:r w:rsidRPr="00970304">
        <w:rPr>
          <w:rFonts w:ascii="仿宋_GB2312" w:eastAsia="仿宋_GB2312" w:hAnsi="华文仿宋" w:cs="华文仿宋" w:hint="eastAsia"/>
          <w:bCs/>
          <w:sz w:val="30"/>
          <w:szCs w:val="30"/>
        </w:rPr>
        <w:t>》（见附件1）中分配信息，填写《全国课程改革骨干教师研修基地研修学习申请表》（见附件3），于</w:t>
      </w:r>
      <w:r w:rsidR="00970304">
        <w:rPr>
          <w:rFonts w:ascii="仿宋_GB2312" w:eastAsia="仿宋_GB2312" w:hAnsi="华文仿宋" w:cs="华文仿宋" w:hint="eastAsia"/>
          <w:bCs/>
          <w:sz w:val="30"/>
          <w:szCs w:val="30"/>
        </w:rPr>
        <w:t>3</w:t>
      </w:r>
      <w:r w:rsidRPr="00970304">
        <w:rPr>
          <w:rFonts w:ascii="仿宋_GB2312" w:eastAsia="仿宋_GB2312" w:hAnsi="华文仿宋" w:cs="华文仿宋" w:hint="eastAsia"/>
          <w:bCs/>
          <w:sz w:val="30"/>
          <w:szCs w:val="30"/>
        </w:rPr>
        <w:t>月</w:t>
      </w:r>
      <w:r w:rsidR="00970304">
        <w:rPr>
          <w:rFonts w:ascii="仿宋_GB2312" w:eastAsia="仿宋_GB2312" w:hAnsi="华文仿宋" w:cs="华文仿宋" w:hint="eastAsia"/>
          <w:bCs/>
          <w:sz w:val="30"/>
          <w:szCs w:val="30"/>
        </w:rPr>
        <w:t>4</w:t>
      </w:r>
      <w:r w:rsidRPr="00970304">
        <w:rPr>
          <w:rFonts w:ascii="仿宋_GB2312" w:eastAsia="仿宋_GB2312" w:hAnsi="华文仿宋" w:cs="华文仿宋" w:hint="eastAsia"/>
          <w:bCs/>
          <w:sz w:val="30"/>
          <w:szCs w:val="30"/>
        </w:rPr>
        <w:t>日前反馈至邮箱</w:t>
      </w:r>
      <w:r w:rsidRPr="00970304">
        <w:rPr>
          <w:rFonts w:eastAsia="仿宋_GB2312"/>
          <w:bCs/>
          <w:sz w:val="30"/>
          <w:szCs w:val="30"/>
        </w:rPr>
        <w:t>liuchenyu@ncct.gov.cn</w:t>
      </w:r>
      <w:r w:rsidRPr="00970304">
        <w:rPr>
          <w:rFonts w:ascii="仿宋_GB2312" w:eastAsia="仿宋_GB2312" w:hAnsi="华文仿宋" w:cs="华文仿宋" w:hint="eastAsia"/>
          <w:bCs/>
          <w:sz w:val="30"/>
          <w:szCs w:val="30"/>
        </w:rPr>
        <w:t>。因各实验区参与研修人员</w:t>
      </w:r>
      <w:r w:rsidR="00331D7A" w:rsidRPr="00970304">
        <w:rPr>
          <w:rFonts w:ascii="仿宋_GB2312" w:eastAsia="仿宋_GB2312" w:hAnsi="华文仿宋" w:cs="华文仿宋" w:hint="eastAsia"/>
          <w:bCs/>
          <w:sz w:val="30"/>
          <w:szCs w:val="30"/>
        </w:rPr>
        <w:t>众多且</w:t>
      </w:r>
      <w:r w:rsidRPr="00970304">
        <w:rPr>
          <w:rFonts w:ascii="仿宋_GB2312" w:eastAsia="仿宋_GB2312" w:hAnsi="华文仿宋" w:cs="华文仿宋" w:hint="eastAsia"/>
          <w:bCs/>
          <w:sz w:val="30"/>
          <w:szCs w:val="30"/>
        </w:rPr>
        <w:t>需统一安排，请尽早确定研修人选并按时上报我中心，以免</w:t>
      </w:r>
      <w:r w:rsidR="00970304">
        <w:rPr>
          <w:rFonts w:ascii="仿宋_GB2312" w:eastAsia="仿宋_GB2312" w:hAnsi="华文仿宋" w:cs="华文仿宋" w:hint="eastAsia"/>
          <w:bCs/>
          <w:sz w:val="30"/>
          <w:szCs w:val="30"/>
        </w:rPr>
        <w:t>影响</w:t>
      </w:r>
      <w:r w:rsidRPr="00970304">
        <w:rPr>
          <w:rFonts w:ascii="仿宋_GB2312" w:eastAsia="仿宋_GB2312" w:hAnsi="华文仿宋" w:cs="华文仿宋" w:hint="eastAsia"/>
          <w:bCs/>
          <w:sz w:val="30"/>
          <w:szCs w:val="30"/>
        </w:rPr>
        <w:t>整体</w:t>
      </w:r>
      <w:r w:rsidR="00F0535B" w:rsidRPr="00970304">
        <w:rPr>
          <w:rFonts w:ascii="仿宋_GB2312" w:eastAsia="仿宋_GB2312" w:hAnsi="华文仿宋" w:cs="华文仿宋" w:hint="eastAsia"/>
          <w:bCs/>
          <w:sz w:val="30"/>
          <w:szCs w:val="30"/>
        </w:rPr>
        <w:t>工作安排</w:t>
      </w:r>
      <w:r w:rsidRPr="00970304">
        <w:rPr>
          <w:rFonts w:ascii="仿宋_GB2312" w:eastAsia="仿宋_GB2312" w:hAnsi="华文仿宋" w:cs="华文仿宋" w:hint="eastAsia"/>
          <w:bCs/>
          <w:sz w:val="30"/>
          <w:szCs w:val="30"/>
        </w:rPr>
        <w:t>。未反馈且未与我中心沟通说明的实验区，视为自愿放弃本次研修学习机会。</w:t>
      </w:r>
    </w:p>
    <w:p w:rsidR="00F0535B"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2. 根据实验区申报情况，</w:t>
      </w:r>
      <w:r w:rsidR="00F0535B" w:rsidRPr="00970304">
        <w:rPr>
          <w:rFonts w:ascii="仿宋_GB2312" w:eastAsia="仿宋_GB2312" w:hAnsi="华文仿宋" w:cs="华文仿宋" w:hint="eastAsia"/>
          <w:bCs/>
          <w:sz w:val="30"/>
          <w:szCs w:val="30"/>
        </w:rPr>
        <w:t>我</w:t>
      </w:r>
      <w:r w:rsidRPr="00970304">
        <w:rPr>
          <w:rFonts w:ascii="仿宋_GB2312" w:eastAsia="仿宋_GB2312" w:hAnsi="华文仿宋" w:cs="华文仿宋" w:hint="eastAsia"/>
          <w:bCs/>
          <w:sz w:val="30"/>
          <w:szCs w:val="30"/>
        </w:rPr>
        <w:t>中心实验区管理办公室与各基地学校协商具体研修</w:t>
      </w:r>
      <w:r w:rsidR="00F0535B" w:rsidRPr="00970304">
        <w:rPr>
          <w:rFonts w:ascii="仿宋_GB2312" w:eastAsia="仿宋_GB2312" w:hAnsi="华文仿宋" w:cs="华文仿宋" w:hint="eastAsia"/>
          <w:bCs/>
          <w:sz w:val="30"/>
          <w:szCs w:val="30"/>
        </w:rPr>
        <w:t>事宜，确认最终的研修人员和时间，并将信息反馈给各实验区联系人。</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3. 各实验区联系人将最终确认信息和研修基地联系方式传达给各批次研修团队的联系人</w:t>
      </w:r>
      <w:r w:rsidR="00F0535B" w:rsidRPr="00970304">
        <w:rPr>
          <w:rFonts w:ascii="仿宋_GB2312" w:eastAsia="仿宋_GB2312" w:hAnsi="华文仿宋" w:cs="华文仿宋" w:hint="eastAsia"/>
          <w:bCs/>
          <w:sz w:val="30"/>
          <w:szCs w:val="30"/>
        </w:rPr>
        <w:t>（团长）</w:t>
      </w:r>
      <w:r w:rsidRPr="00970304">
        <w:rPr>
          <w:rFonts w:ascii="仿宋_GB2312" w:eastAsia="仿宋_GB2312" w:hAnsi="华文仿宋" w:cs="华文仿宋" w:hint="eastAsia"/>
          <w:bCs/>
          <w:sz w:val="30"/>
          <w:szCs w:val="30"/>
        </w:rPr>
        <w:t>，并由其与相关基地学校进行接洽，具体沟通研修学习事宜。</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
          <w:sz w:val="30"/>
          <w:szCs w:val="30"/>
        </w:rPr>
      </w:pPr>
      <w:r w:rsidRPr="00970304">
        <w:rPr>
          <w:rFonts w:ascii="仿宋_GB2312" w:eastAsia="仿宋_GB2312" w:hAnsi="华文仿宋" w:cs="华文仿宋" w:hint="eastAsia"/>
          <w:b/>
          <w:sz w:val="30"/>
          <w:szCs w:val="30"/>
        </w:rPr>
        <w:t>四、研修管理</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sz w:val="30"/>
          <w:szCs w:val="30"/>
        </w:rPr>
      </w:pPr>
      <w:r w:rsidRPr="00970304">
        <w:rPr>
          <w:rFonts w:ascii="仿宋_GB2312" w:eastAsia="仿宋_GB2312" w:hAnsi="华文仿宋" w:cs="华文仿宋" w:hint="eastAsia"/>
          <w:b/>
          <w:sz w:val="30"/>
          <w:szCs w:val="30"/>
        </w:rPr>
        <w:t>1. 明确研修需求。</w:t>
      </w:r>
      <w:r w:rsidRPr="00970304">
        <w:rPr>
          <w:rFonts w:ascii="仿宋_GB2312" w:eastAsia="仿宋_GB2312" w:hAnsi="华文仿宋" w:cs="华文仿宋" w:hint="eastAsia"/>
          <w:bCs/>
          <w:sz w:val="30"/>
          <w:szCs w:val="30"/>
        </w:rPr>
        <w:t>研修前，各批次研修团队联系人要组织团内人员研讨，进一步明确研修的主要目的和重点内容，并提前反馈给</w:t>
      </w:r>
      <w:r w:rsidR="00F0535B" w:rsidRPr="00970304">
        <w:rPr>
          <w:rFonts w:ascii="仿宋_GB2312" w:eastAsia="仿宋_GB2312" w:hAnsi="华文仿宋" w:cs="华文仿宋" w:hint="eastAsia"/>
          <w:bCs/>
          <w:sz w:val="30"/>
          <w:szCs w:val="30"/>
        </w:rPr>
        <w:t>研修基地</w:t>
      </w:r>
      <w:r w:rsidRPr="00970304">
        <w:rPr>
          <w:rFonts w:ascii="仿宋_GB2312" w:eastAsia="仿宋_GB2312" w:hAnsi="华文仿宋" w:cs="华文仿宋" w:hint="eastAsia"/>
          <w:bCs/>
          <w:sz w:val="30"/>
          <w:szCs w:val="30"/>
        </w:rPr>
        <w:t>，以便</w:t>
      </w:r>
      <w:r w:rsidR="00F0535B" w:rsidRPr="00970304">
        <w:rPr>
          <w:rFonts w:ascii="仿宋_GB2312" w:eastAsia="仿宋_GB2312" w:hAnsi="华文仿宋" w:cs="华文仿宋" w:hint="eastAsia"/>
          <w:bCs/>
          <w:sz w:val="30"/>
          <w:szCs w:val="30"/>
        </w:rPr>
        <w:t>其有针对性</w:t>
      </w:r>
      <w:r w:rsidRPr="00970304">
        <w:rPr>
          <w:rFonts w:ascii="仿宋_GB2312" w:eastAsia="仿宋_GB2312" w:hAnsi="华文仿宋" w:cs="华文仿宋" w:hint="eastAsia"/>
          <w:bCs/>
          <w:sz w:val="30"/>
          <w:szCs w:val="30"/>
        </w:rPr>
        <w:t>制定的研修方案。</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sz w:val="30"/>
          <w:szCs w:val="30"/>
        </w:rPr>
      </w:pPr>
      <w:r w:rsidRPr="00970304">
        <w:rPr>
          <w:rFonts w:ascii="仿宋_GB2312" w:eastAsia="仿宋_GB2312" w:hAnsi="华文仿宋" w:cs="华文仿宋" w:hint="eastAsia"/>
          <w:b/>
          <w:sz w:val="30"/>
          <w:szCs w:val="30"/>
        </w:rPr>
        <w:t>2. 认真研修学习。</w:t>
      </w:r>
      <w:r w:rsidRPr="00970304">
        <w:rPr>
          <w:rFonts w:ascii="仿宋_GB2312" w:eastAsia="仿宋_GB2312" w:hAnsi="华文仿宋" w:cs="华文仿宋" w:hint="eastAsia"/>
          <w:bCs/>
          <w:sz w:val="30"/>
          <w:szCs w:val="30"/>
        </w:rPr>
        <w:t>研修期间，研修人员须遵守有关法律法规和</w:t>
      </w:r>
      <w:r w:rsidR="00F0535B" w:rsidRPr="00970304">
        <w:rPr>
          <w:rFonts w:ascii="仿宋_GB2312" w:eastAsia="仿宋_GB2312" w:hAnsi="华文仿宋" w:cs="华文仿宋" w:hint="eastAsia"/>
          <w:bCs/>
          <w:sz w:val="30"/>
          <w:szCs w:val="30"/>
        </w:rPr>
        <w:t>研修基地</w:t>
      </w:r>
      <w:r w:rsidRPr="00970304">
        <w:rPr>
          <w:rFonts w:ascii="仿宋_GB2312" w:eastAsia="仿宋_GB2312" w:hAnsi="华文仿宋" w:cs="华文仿宋" w:hint="eastAsia"/>
          <w:bCs/>
          <w:sz w:val="30"/>
          <w:szCs w:val="30"/>
        </w:rPr>
        <w:t>的管理制度，积极参与</w:t>
      </w:r>
      <w:r w:rsidR="00F0535B" w:rsidRPr="00970304">
        <w:rPr>
          <w:rFonts w:ascii="仿宋_GB2312" w:eastAsia="仿宋_GB2312" w:hAnsi="华文仿宋" w:cs="华文仿宋" w:hint="eastAsia"/>
          <w:bCs/>
          <w:sz w:val="30"/>
          <w:szCs w:val="30"/>
        </w:rPr>
        <w:t>研修基地</w:t>
      </w:r>
      <w:r w:rsidRPr="00970304">
        <w:rPr>
          <w:rFonts w:ascii="仿宋_GB2312" w:eastAsia="仿宋_GB2312" w:hAnsi="华文仿宋" w:cs="华文仿宋" w:hint="eastAsia"/>
          <w:bCs/>
          <w:sz w:val="30"/>
          <w:szCs w:val="30"/>
        </w:rPr>
        <w:t>的日常工作或活动，</w:t>
      </w:r>
      <w:r w:rsidRPr="00970304">
        <w:rPr>
          <w:rFonts w:ascii="仿宋_GB2312" w:eastAsia="仿宋_GB2312" w:hAnsi="华文仿宋" w:cs="华文仿宋" w:hint="eastAsia"/>
          <w:bCs/>
          <w:sz w:val="30"/>
          <w:szCs w:val="30"/>
        </w:rPr>
        <w:lastRenderedPageBreak/>
        <w:t>主动与</w:t>
      </w:r>
      <w:r w:rsidR="00F0535B" w:rsidRPr="00970304">
        <w:rPr>
          <w:rFonts w:ascii="仿宋_GB2312" w:eastAsia="仿宋_GB2312" w:hAnsi="华文仿宋" w:cs="华文仿宋" w:hint="eastAsia"/>
          <w:bCs/>
          <w:sz w:val="30"/>
          <w:szCs w:val="30"/>
        </w:rPr>
        <w:t>研修基地</w:t>
      </w:r>
      <w:r w:rsidRPr="00970304">
        <w:rPr>
          <w:rFonts w:ascii="仿宋_GB2312" w:eastAsia="仿宋_GB2312" w:hAnsi="华文仿宋" w:cs="华文仿宋" w:hint="eastAsia"/>
          <w:bCs/>
          <w:sz w:val="30"/>
          <w:szCs w:val="30"/>
        </w:rPr>
        <w:t>师生沟通。</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sz w:val="30"/>
          <w:szCs w:val="30"/>
        </w:rPr>
      </w:pPr>
      <w:r w:rsidRPr="00970304">
        <w:rPr>
          <w:rFonts w:ascii="仿宋_GB2312" w:eastAsia="仿宋_GB2312" w:hAnsi="华文仿宋" w:cs="华文仿宋" w:hint="eastAsia"/>
          <w:b/>
          <w:sz w:val="30"/>
          <w:szCs w:val="30"/>
        </w:rPr>
        <w:t>3. 注重总结反思。</w:t>
      </w:r>
      <w:r w:rsidRPr="00970304">
        <w:rPr>
          <w:rFonts w:ascii="仿宋_GB2312" w:eastAsia="仿宋_GB2312" w:hAnsi="华文仿宋" w:cs="华文仿宋" w:hint="eastAsia"/>
          <w:bCs/>
          <w:sz w:val="30"/>
          <w:szCs w:val="30"/>
        </w:rPr>
        <w:t>研修人员每天组织召开碰头会并撰写学习心得，结合自身学校实际及时总结反思研修学习内容。</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sz w:val="30"/>
          <w:szCs w:val="30"/>
        </w:rPr>
      </w:pPr>
      <w:r w:rsidRPr="00970304">
        <w:rPr>
          <w:rFonts w:ascii="仿宋_GB2312" w:eastAsia="仿宋_GB2312" w:hAnsi="华文仿宋" w:cs="华文仿宋" w:hint="eastAsia"/>
          <w:b/>
          <w:sz w:val="30"/>
          <w:szCs w:val="30"/>
        </w:rPr>
        <w:t>4.加强过程跟踪。</w:t>
      </w:r>
      <w:r w:rsidRPr="00970304">
        <w:rPr>
          <w:rFonts w:ascii="仿宋_GB2312" w:eastAsia="仿宋_GB2312" w:hAnsi="华文仿宋" w:cs="华文仿宋" w:hint="eastAsia"/>
          <w:bCs/>
          <w:sz w:val="30"/>
          <w:szCs w:val="30"/>
        </w:rPr>
        <w:t>研修人员派出单位应主动听取</w:t>
      </w:r>
      <w:r w:rsidR="00F0535B" w:rsidRPr="00970304">
        <w:rPr>
          <w:rFonts w:ascii="仿宋_GB2312" w:eastAsia="仿宋_GB2312" w:hAnsi="华文仿宋" w:cs="华文仿宋" w:hint="eastAsia"/>
          <w:bCs/>
          <w:sz w:val="30"/>
          <w:szCs w:val="30"/>
        </w:rPr>
        <w:t>研修基地</w:t>
      </w:r>
      <w:r w:rsidRPr="00970304">
        <w:rPr>
          <w:rFonts w:ascii="仿宋_GB2312" w:eastAsia="仿宋_GB2312" w:hAnsi="华文仿宋" w:cs="华文仿宋" w:hint="eastAsia"/>
          <w:bCs/>
          <w:sz w:val="30"/>
          <w:szCs w:val="30"/>
        </w:rPr>
        <w:t>的意见和建议，了解研修人员的表现情况，做好研修过程的跟踪评价。</w:t>
      </w:r>
    </w:p>
    <w:p w:rsidR="00D95A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sz w:val="30"/>
          <w:szCs w:val="30"/>
        </w:rPr>
      </w:pPr>
      <w:r w:rsidRPr="00970304">
        <w:rPr>
          <w:rFonts w:ascii="仿宋_GB2312" w:eastAsia="仿宋_GB2312" w:hAnsi="华文仿宋" w:cs="华文仿宋" w:hint="eastAsia"/>
          <w:b/>
          <w:sz w:val="30"/>
          <w:szCs w:val="30"/>
        </w:rPr>
        <w:t>5. 做好生活安排。</w:t>
      </w:r>
      <w:r w:rsidRPr="00970304">
        <w:rPr>
          <w:rFonts w:ascii="仿宋_GB2312" w:eastAsia="仿宋_GB2312" w:hAnsi="华文仿宋" w:cs="华文仿宋" w:hint="eastAsia"/>
          <w:bCs/>
          <w:sz w:val="30"/>
          <w:szCs w:val="30"/>
        </w:rPr>
        <w:t>研修人员的食宿</w:t>
      </w:r>
      <w:r w:rsidR="00F0535B" w:rsidRPr="00970304">
        <w:rPr>
          <w:rFonts w:ascii="仿宋_GB2312" w:eastAsia="仿宋_GB2312" w:hAnsi="华文仿宋" w:cs="华文仿宋" w:hint="eastAsia"/>
          <w:bCs/>
          <w:sz w:val="30"/>
          <w:szCs w:val="30"/>
        </w:rPr>
        <w:t>费用</w:t>
      </w:r>
      <w:r w:rsidRPr="00970304">
        <w:rPr>
          <w:rFonts w:ascii="仿宋_GB2312" w:eastAsia="仿宋_GB2312" w:hAnsi="华文仿宋" w:cs="华文仿宋" w:hint="eastAsia"/>
          <w:bCs/>
          <w:sz w:val="30"/>
          <w:szCs w:val="30"/>
        </w:rPr>
        <w:t>自理，如有需要，可请</w:t>
      </w:r>
      <w:r w:rsidR="00F0535B" w:rsidRPr="00970304">
        <w:rPr>
          <w:rFonts w:ascii="仿宋_GB2312" w:eastAsia="仿宋_GB2312" w:hAnsi="华文仿宋" w:cs="华文仿宋" w:hint="eastAsia"/>
          <w:bCs/>
          <w:sz w:val="30"/>
          <w:szCs w:val="30"/>
        </w:rPr>
        <w:t>研修基地</w:t>
      </w:r>
      <w:r w:rsidRPr="00970304">
        <w:rPr>
          <w:rFonts w:ascii="仿宋_GB2312" w:eastAsia="仿宋_GB2312" w:hAnsi="华文仿宋" w:cs="华文仿宋" w:hint="eastAsia"/>
          <w:bCs/>
          <w:sz w:val="30"/>
          <w:szCs w:val="30"/>
        </w:rPr>
        <w:t>协助</w:t>
      </w:r>
      <w:r w:rsidR="00F0535B" w:rsidRPr="00970304">
        <w:rPr>
          <w:rFonts w:ascii="仿宋_GB2312" w:eastAsia="仿宋_GB2312" w:hAnsi="华文仿宋" w:cs="华文仿宋" w:hint="eastAsia"/>
          <w:bCs/>
          <w:sz w:val="30"/>
          <w:szCs w:val="30"/>
        </w:rPr>
        <w:t>推荐</w:t>
      </w:r>
      <w:r w:rsidRPr="00970304">
        <w:rPr>
          <w:rFonts w:ascii="仿宋_GB2312" w:eastAsia="仿宋_GB2312" w:hAnsi="华文仿宋" w:cs="华文仿宋" w:hint="eastAsia"/>
          <w:bCs/>
          <w:sz w:val="30"/>
          <w:szCs w:val="30"/>
        </w:rPr>
        <w:t>周边住宿地点。</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Cs/>
          <w:sz w:val="30"/>
          <w:szCs w:val="30"/>
        </w:rPr>
      </w:pPr>
      <w:r w:rsidRPr="00970304">
        <w:rPr>
          <w:rFonts w:ascii="仿宋_GB2312" w:eastAsia="仿宋_GB2312" w:hAnsi="华文仿宋" w:cs="华文仿宋" w:hint="eastAsia"/>
          <w:b/>
          <w:sz w:val="30"/>
          <w:szCs w:val="30"/>
        </w:rPr>
        <w:t>6. 开展汇报交流。</w:t>
      </w:r>
      <w:r w:rsidR="00F0535B" w:rsidRPr="00970304">
        <w:rPr>
          <w:rFonts w:ascii="仿宋_GB2312" w:eastAsia="仿宋_GB2312" w:hAnsi="华文仿宋" w:cs="华文仿宋" w:hint="eastAsia"/>
          <w:bCs/>
          <w:sz w:val="30"/>
          <w:szCs w:val="30"/>
        </w:rPr>
        <w:t>研修学习结束后，</w:t>
      </w:r>
      <w:r w:rsidRPr="00970304">
        <w:rPr>
          <w:rFonts w:ascii="仿宋_GB2312" w:eastAsia="仿宋_GB2312" w:hAnsi="华文仿宋" w:cs="华文仿宋" w:hint="eastAsia"/>
          <w:bCs/>
          <w:sz w:val="30"/>
          <w:szCs w:val="30"/>
        </w:rPr>
        <w:t>实验区</w:t>
      </w:r>
      <w:r w:rsidR="00F0535B" w:rsidRPr="00970304">
        <w:rPr>
          <w:rFonts w:ascii="仿宋_GB2312" w:eastAsia="仿宋_GB2312" w:hAnsi="华文仿宋" w:cs="华文仿宋" w:hint="eastAsia"/>
          <w:bCs/>
          <w:sz w:val="30"/>
          <w:szCs w:val="30"/>
        </w:rPr>
        <w:t>应</w:t>
      </w:r>
      <w:r w:rsidRPr="00970304">
        <w:rPr>
          <w:rFonts w:ascii="仿宋_GB2312" w:eastAsia="仿宋_GB2312" w:hAnsi="华文仿宋" w:cs="华文仿宋" w:hint="eastAsia"/>
          <w:bCs/>
          <w:sz w:val="30"/>
          <w:szCs w:val="30"/>
        </w:rPr>
        <w:t>组织各批次研修团队面向全区进行汇报交流，共享研修成果，并跟踪后续改进效果。</w:t>
      </w:r>
    </w:p>
    <w:p w:rsidR="00BD1DD8" w:rsidRPr="00970304" w:rsidRDefault="00D95AD8" w:rsidP="00970304">
      <w:pPr>
        <w:adjustRightInd w:val="0"/>
        <w:snapToGrid w:val="0"/>
        <w:spacing w:line="520" w:lineRule="exact"/>
        <w:ind w:firstLineChars="200" w:firstLine="602"/>
        <w:jc w:val="left"/>
        <w:rPr>
          <w:rFonts w:ascii="仿宋_GB2312" w:eastAsia="仿宋_GB2312" w:hAnsi="华文仿宋" w:cs="华文仿宋"/>
          <w:b/>
          <w:sz w:val="30"/>
          <w:szCs w:val="30"/>
        </w:rPr>
      </w:pPr>
      <w:r w:rsidRPr="00970304">
        <w:rPr>
          <w:rFonts w:ascii="仿宋_GB2312" w:eastAsia="仿宋_GB2312" w:hAnsi="华文仿宋" w:cs="华文仿宋" w:hint="eastAsia"/>
          <w:b/>
          <w:sz w:val="30"/>
          <w:szCs w:val="30"/>
        </w:rPr>
        <w:t>五、联系方式</w:t>
      </w:r>
    </w:p>
    <w:p w:rsidR="00BD1DD8" w:rsidRPr="00970304" w:rsidRDefault="00F0535B"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教育部基础教育课程教材发展中心</w:t>
      </w:r>
      <w:r w:rsidR="00D95AD8" w:rsidRPr="00970304">
        <w:rPr>
          <w:rFonts w:ascii="仿宋_GB2312" w:eastAsia="仿宋_GB2312" w:hAnsi="华文仿宋" w:cs="华文仿宋" w:hint="eastAsia"/>
          <w:bCs/>
          <w:sz w:val="30"/>
          <w:szCs w:val="30"/>
        </w:rPr>
        <w:t>联系人：刘辰宇，电话：010-58556791</w:t>
      </w:r>
      <w:r w:rsidR="00970304">
        <w:rPr>
          <w:rFonts w:ascii="仿宋_GB2312" w:eastAsia="仿宋_GB2312" w:hAnsi="华文仿宋" w:cs="华文仿宋" w:hint="eastAsia"/>
          <w:bCs/>
          <w:sz w:val="30"/>
          <w:szCs w:val="30"/>
        </w:rPr>
        <w:t>、</w:t>
      </w:r>
      <w:r w:rsidR="00D95AD8" w:rsidRPr="00970304">
        <w:rPr>
          <w:rFonts w:ascii="仿宋_GB2312" w:eastAsia="仿宋_GB2312" w:hAnsi="华文仿宋" w:cs="华文仿宋" w:hint="eastAsia"/>
          <w:bCs/>
          <w:sz w:val="30"/>
          <w:szCs w:val="30"/>
        </w:rPr>
        <w:t>13683309990，邮箱：</w:t>
      </w:r>
      <w:r w:rsidR="00D95AD8" w:rsidRPr="00970304">
        <w:rPr>
          <w:rFonts w:eastAsia="仿宋_GB2312"/>
          <w:bCs/>
          <w:sz w:val="30"/>
          <w:szCs w:val="30"/>
        </w:rPr>
        <w:t>liuchenyu@ncct.gov.cn</w:t>
      </w:r>
      <w:r w:rsidR="00D95AD8" w:rsidRPr="00970304">
        <w:rPr>
          <w:rFonts w:ascii="仿宋_GB2312" w:eastAsia="仿宋_GB2312" w:hAnsi="华文仿宋" w:cs="华文仿宋" w:hint="eastAsia"/>
          <w:bCs/>
          <w:sz w:val="30"/>
          <w:szCs w:val="30"/>
        </w:rPr>
        <w:t>，地址：北京市朝阳区惠新东街4号富盛大厦1座11层。</w:t>
      </w:r>
    </w:p>
    <w:p w:rsidR="00BD1DD8" w:rsidRPr="00970304" w:rsidRDefault="00BD1DD8" w:rsidP="00970304">
      <w:pPr>
        <w:adjustRightInd w:val="0"/>
        <w:snapToGrid w:val="0"/>
        <w:spacing w:line="520" w:lineRule="exact"/>
        <w:jc w:val="left"/>
        <w:rPr>
          <w:rFonts w:ascii="仿宋_GB2312" w:eastAsia="仿宋_GB2312" w:hAnsi="华文仿宋" w:cs="华文仿宋"/>
          <w:bCs/>
          <w:sz w:val="30"/>
          <w:szCs w:val="30"/>
        </w:rPr>
      </w:pP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附件：1.201</w:t>
      </w:r>
      <w:r w:rsidR="00331D7A" w:rsidRPr="00970304">
        <w:rPr>
          <w:rFonts w:ascii="仿宋_GB2312" w:eastAsia="仿宋_GB2312" w:hAnsi="华文仿宋" w:cs="华文仿宋" w:hint="eastAsia"/>
          <w:bCs/>
          <w:sz w:val="30"/>
          <w:szCs w:val="30"/>
        </w:rPr>
        <w:t>5</w:t>
      </w:r>
      <w:r w:rsidRPr="00970304">
        <w:rPr>
          <w:rFonts w:ascii="仿宋_GB2312" w:eastAsia="仿宋_GB2312" w:hAnsi="华文仿宋" w:cs="华文仿宋" w:hint="eastAsia"/>
          <w:bCs/>
          <w:sz w:val="30"/>
          <w:szCs w:val="30"/>
        </w:rPr>
        <w:t>-201</w:t>
      </w:r>
      <w:r w:rsidR="00331D7A" w:rsidRPr="00970304">
        <w:rPr>
          <w:rFonts w:ascii="仿宋_GB2312" w:eastAsia="仿宋_GB2312" w:hAnsi="华文仿宋" w:cs="华文仿宋" w:hint="eastAsia"/>
          <w:bCs/>
          <w:sz w:val="30"/>
          <w:szCs w:val="30"/>
        </w:rPr>
        <w:t>6</w:t>
      </w:r>
      <w:r w:rsidRPr="00970304">
        <w:rPr>
          <w:rFonts w:ascii="仿宋_GB2312" w:eastAsia="仿宋_GB2312" w:hAnsi="华文仿宋" w:cs="华文仿宋" w:hint="eastAsia"/>
          <w:bCs/>
          <w:sz w:val="30"/>
          <w:szCs w:val="30"/>
        </w:rPr>
        <w:t>学年</w:t>
      </w:r>
      <w:r w:rsidR="008C1A18">
        <w:rPr>
          <w:rFonts w:ascii="仿宋_GB2312" w:eastAsia="仿宋_GB2312" w:hAnsi="华文仿宋" w:cs="华文仿宋" w:hint="eastAsia"/>
          <w:bCs/>
          <w:sz w:val="30"/>
          <w:szCs w:val="30"/>
        </w:rPr>
        <w:t>下学期</w:t>
      </w:r>
      <w:r w:rsidRPr="00970304">
        <w:rPr>
          <w:rFonts w:ascii="仿宋_GB2312" w:eastAsia="仿宋_GB2312" w:hAnsi="华文仿宋" w:cs="华文仿宋" w:hint="eastAsia"/>
          <w:bCs/>
          <w:sz w:val="30"/>
          <w:szCs w:val="30"/>
        </w:rPr>
        <w:t>研修学习名额分配表</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 xml:space="preserve">      2. 基地学校可供研修学段及部门信息表</w:t>
      </w:r>
    </w:p>
    <w:p w:rsidR="00BD1DD8" w:rsidRPr="00970304" w:rsidRDefault="00D95AD8" w:rsidP="00970304">
      <w:pPr>
        <w:adjustRightInd w:val="0"/>
        <w:snapToGrid w:val="0"/>
        <w:spacing w:line="520" w:lineRule="exact"/>
        <w:ind w:firstLineChars="200" w:firstLine="600"/>
        <w:jc w:val="lef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 xml:space="preserve">      3. 研修学习申请表</w:t>
      </w:r>
    </w:p>
    <w:p w:rsidR="00BD1DD8" w:rsidRPr="008D2EA0" w:rsidRDefault="00BD1DD8" w:rsidP="008D2EA0">
      <w:pPr>
        <w:adjustRightInd w:val="0"/>
        <w:snapToGrid w:val="0"/>
        <w:spacing w:line="360" w:lineRule="auto"/>
        <w:ind w:right="280"/>
        <w:jc w:val="left"/>
        <w:rPr>
          <w:rFonts w:ascii="仿宋_GB2312" w:eastAsia="仿宋_GB2312" w:hAnsi="华文仿宋" w:cs="华文仿宋"/>
          <w:bCs/>
          <w:sz w:val="32"/>
          <w:szCs w:val="32"/>
        </w:rPr>
      </w:pPr>
    </w:p>
    <w:p w:rsidR="00BD1DD8" w:rsidRPr="008D2EA0" w:rsidRDefault="00BD1DD8" w:rsidP="008D2EA0">
      <w:pPr>
        <w:adjustRightInd w:val="0"/>
        <w:snapToGrid w:val="0"/>
        <w:spacing w:line="360" w:lineRule="auto"/>
        <w:ind w:right="280"/>
        <w:jc w:val="left"/>
        <w:rPr>
          <w:rFonts w:ascii="仿宋_GB2312" w:eastAsia="仿宋_GB2312" w:hAnsi="华文仿宋" w:cs="华文仿宋"/>
          <w:bCs/>
          <w:sz w:val="32"/>
          <w:szCs w:val="32"/>
        </w:rPr>
      </w:pPr>
    </w:p>
    <w:p w:rsidR="00BD1DD8" w:rsidRPr="008D2EA0" w:rsidRDefault="00BD1DD8" w:rsidP="008D2EA0">
      <w:pPr>
        <w:adjustRightInd w:val="0"/>
        <w:snapToGrid w:val="0"/>
        <w:spacing w:line="360" w:lineRule="auto"/>
        <w:ind w:right="280"/>
        <w:jc w:val="left"/>
        <w:rPr>
          <w:rFonts w:ascii="仿宋_GB2312" w:eastAsia="仿宋_GB2312" w:hAnsi="华文仿宋" w:cs="华文仿宋"/>
          <w:bCs/>
          <w:sz w:val="32"/>
          <w:szCs w:val="32"/>
        </w:rPr>
      </w:pPr>
    </w:p>
    <w:p w:rsidR="00BD1DD8" w:rsidRPr="00970304" w:rsidRDefault="00D95AD8" w:rsidP="00970304">
      <w:pPr>
        <w:wordWrap w:val="0"/>
        <w:adjustRightInd w:val="0"/>
        <w:snapToGrid w:val="0"/>
        <w:spacing w:line="360" w:lineRule="auto"/>
        <w:ind w:left="6300" w:right="280" w:hangingChars="2100" w:hanging="6300"/>
        <w:jc w:val="righ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教育部基础教育课程教材发展中心</w:t>
      </w:r>
    </w:p>
    <w:p w:rsidR="00BD1DD8" w:rsidRPr="00970304" w:rsidRDefault="00D95AD8" w:rsidP="00970304">
      <w:pPr>
        <w:wordWrap w:val="0"/>
        <w:adjustRightInd w:val="0"/>
        <w:snapToGrid w:val="0"/>
        <w:spacing w:line="360" w:lineRule="auto"/>
        <w:ind w:left="6300" w:right="280" w:hangingChars="2100" w:hanging="6300"/>
        <w:jc w:val="right"/>
        <w:rPr>
          <w:rFonts w:ascii="仿宋_GB2312" w:eastAsia="仿宋_GB2312" w:hAnsi="华文仿宋" w:cs="华文仿宋"/>
          <w:bCs/>
          <w:sz w:val="30"/>
          <w:szCs w:val="30"/>
        </w:rPr>
      </w:pPr>
      <w:r w:rsidRPr="00970304">
        <w:rPr>
          <w:rFonts w:ascii="仿宋_GB2312" w:eastAsia="仿宋_GB2312" w:hAnsi="华文仿宋" w:cs="华文仿宋" w:hint="eastAsia"/>
          <w:bCs/>
          <w:sz w:val="30"/>
          <w:szCs w:val="30"/>
        </w:rPr>
        <w:t>201</w:t>
      </w:r>
      <w:r w:rsidR="00970304">
        <w:rPr>
          <w:rFonts w:ascii="仿宋_GB2312" w:eastAsia="仿宋_GB2312" w:hAnsi="华文仿宋" w:cs="华文仿宋" w:hint="eastAsia"/>
          <w:bCs/>
          <w:sz w:val="30"/>
          <w:szCs w:val="30"/>
        </w:rPr>
        <w:t>6</w:t>
      </w:r>
      <w:r w:rsidRPr="00970304">
        <w:rPr>
          <w:rFonts w:ascii="仿宋_GB2312" w:eastAsia="仿宋_GB2312" w:hAnsi="华文仿宋" w:cs="华文仿宋" w:hint="eastAsia"/>
          <w:bCs/>
          <w:sz w:val="30"/>
          <w:szCs w:val="30"/>
        </w:rPr>
        <w:t>年</w:t>
      </w:r>
      <w:r w:rsidR="00970304">
        <w:rPr>
          <w:rFonts w:ascii="仿宋_GB2312" w:eastAsia="仿宋_GB2312" w:hAnsi="华文仿宋" w:cs="华文仿宋" w:hint="eastAsia"/>
          <w:bCs/>
          <w:sz w:val="30"/>
          <w:szCs w:val="30"/>
        </w:rPr>
        <w:t>1</w:t>
      </w:r>
      <w:r w:rsidRPr="00970304">
        <w:rPr>
          <w:rFonts w:ascii="仿宋_GB2312" w:eastAsia="仿宋_GB2312" w:hAnsi="华文仿宋" w:cs="华文仿宋" w:hint="eastAsia"/>
          <w:bCs/>
          <w:sz w:val="30"/>
          <w:szCs w:val="30"/>
        </w:rPr>
        <w:t>月</w:t>
      </w:r>
      <w:r w:rsidR="00331D7A" w:rsidRPr="00970304">
        <w:rPr>
          <w:rFonts w:ascii="仿宋_GB2312" w:eastAsia="仿宋_GB2312" w:hAnsi="华文仿宋" w:cs="华文仿宋" w:hint="eastAsia"/>
          <w:bCs/>
          <w:sz w:val="30"/>
          <w:szCs w:val="30"/>
        </w:rPr>
        <w:t>28</w:t>
      </w:r>
      <w:r w:rsidRPr="00970304">
        <w:rPr>
          <w:rFonts w:ascii="仿宋_GB2312" w:eastAsia="仿宋_GB2312" w:hAnsi="华文仿宋" w:cs="华文仿宋" w:hint="eastAsia"/>
          <w:bCs/>
          <w:sz w:val="30"/>
          <w:szCs w:val="30"/>
        </w:rPr>
        <w:t>日</w:t>
      </w:r>
    </w:p>
    <w:p w:rsidR="00BD1DD8" w:rsidRDefault="00BD1DD8">
      <w:pPr>
        <w:adjustRightInd w:val="0"/>
        <w:snapToGrid w:val="0"/>
        <w:spacing w:line="480" w:lineRule="exact"/>
        <w:rPr>
          <w:rFonts w:ascii="华文仿宋" w:eastAsia="华文仿宋" w:hAnsi="华文仿宋" w:cs="华文仿宋"/>
          <w:sz w:val="24"/>
        </w:rPr>
      </w:pPr>
    </w:p>
    <w:p w:rsidR="00BD1DD8" w:rsidRDefault="00BD1DD8">
      <w:pPr>
        <w:adjustRightInd w:val="0"/>
        <w:snapToGrid w:val="0"/>
        <w:spacing w:line="480" w:lineRule="exact"/>
        <w:rPr>
          <w:rFonts w:ascii="华文仿宋" w:eastAsia="华文仿宋" w:hAnsi="华文仿宋" w:cs="华文仿宋"/>
          <w:b/>
          <w:sz w:val="28"/>
          <w:szCs w:val="28"/>
        </w:rPr>
        <w:sectPr w:rsidR="00BD1DD8">
          <w:pgSz w:w="11906" w:h="16838"/>
          <w:pgMar w:top="1440" w:right="1800" w:bottom="1440" w:left="1800" w:header="851" w:footer="992" w:gutter="0"/>
          <w:cols w:space="720"/>
          <w:docGrid w:linePitch="312"/>
        </w:sectPr>
      </w:pPr>
    </w:p>
    <w:p w:rsidR="00BD1DD8" w:rsidRPr="00970304" w:rsidRDefault="00D95AD8" w:rsidP="008D2EA0">
      <w:pPr>
        <w:adjustRightInd w:val="0"/>
        <w:snapToGrid w:val="0"/>
        <w:spacing w:line="360" w:lineRule="auto"/>
        <w:rPr>
          <w:rFonts w:ascii="方正小标宋简体" w:eastAsia="方正小标宋简体" w:hAnsi="华文中宋"/>
          <w:b/>
          <w:sz w:val="30"/>
          <w:szCs w:val="30"/>
        </w:rPr>
      </w:pPr>
      <w:r w:rsidRPr="00970304">
        <w:rPr>
          <w:rFonts w:ascii="黑体" w:eastAsia="黑体" w:hAnsi="华文中宋" w:hint="eastAsia"/>
          <w:b/>
          <w:sz w:val="30"/>
          <w:szCs w:val="30"/>
        </w:rPr>
        <w:lastRenderedPageBreak/>
        <w:t>附件1：</w:t>
      </w:r>
    </w:p>
    <w:p w:rsidR="008D2EA0" w:rsidRPr="004D10C3" w:rsidRDefault="008D2EA0" w:rsidP="008D2EA0">
      <w:pPr>
        <w:adjustRightInd w:val="0"/>
        <w:snapToGrid w:val="0"/>
        <w:spacing w:line="360" w:lineRule="auto"/>
        <w:rPr>
          <w:rFonts w:ascii="方正小标宋简体" w:eastAsia="方正小标宋简体" w:hAnsi="华文中宋"/>
          <w:b/>
          <w:sz w:val="24"/>
        </w:rPr>
      </w:pPr>
    </w:p>
    <w:p w:rsidR="00331D7A" w:rsidRPr="00970304" w:rsidRDefault="00D95AD8" w:rsidP="00970304">
      <w:pPr>
        <w:adjustRightInd w:val="0"/>
        <w:snapToGrid w:val="0"/>
        <w:spacing w:line="360" w:lineRule="auto"/>
        <w:jc w:val="center"/>
        <w:rPr>
          <w:rFonts w:ascii="方正小标宋简体" w:eastAsia="方正小标宋简体" w:hAnsi="华文仿宋"/>
          <w:b/>
          <w:sz w:val="36"/>
          <w:szCs w:val="36"/>
        </w:rPr>
      </w:pPr>
      <w:r w:rsidRPr="00970304">
        <w:rPr>
          <w:rFonts w:ascii="方正小标宋简体" w:eastAsia="方正小标宋简体" w:hAnsi="华文仿宋" w:hint="eastAsia"/>
          <w:b/>
          <w:sz w:val="36"/>
          <w:szCs w:val="36"/>
        </w:rPr>
        <w:t>201</w:t>
      </w:r>
      <w:r w:rsidR="00331D7A" w:rsidRPr="00970304">
        <w:rPr>
          <w:rFonts w:ascii="方正小标宋简体" w:eastAsia="方正小标宋简体" w:hAnsi="华文仿宋" w:hint="eastAsia"/>
          <w:b/>
          <w:sz w:val="36"/>
          <w:szCs w:val="36"/>
        </w:rPr>
        <w:t>5</w:t>
      </w:r>
      <w:r w:rsidRPr="00970304">
        <w:rPr>
          <w:rFonts w:ascii="方正小标宋简体" w:eastAsia="方正小标宋简体" w:hAnsi="华文仿宋" w:hint="eastAsia"/>
          <w:b/>
          <w:sz w:val="36"/>
          <w:szCs w:val="36"/>
        </w:rPr>
        <w:t>-201</w:t>
      </w:r>
      <w:r w:rsidR="00331D7A" w:rsidRPr="00970304">
        <w:rPr>
          <w:rFonts w:ascii="方正小标宋简体" w:eastAsia="方正小标宋简体" w:hAnsi="华文仿宋" w:hint="eastAsia"/>
          <w:b/>
          <w:sz w:val="36"/>
          <w:szCs w:val="36"/>
        </w:rPr>
        <w:t>6</w:t>
      </w:r>
      <w:r w:rsidRPr="00970304">
        <w:rPr>
          <w:rFonts w:ascii="方正小标宋简体" w:eastAsia="方正小标宋简体" w:hAnsi="华文仿宋" w:hint="eastAsia"/>
          <w:b/>
          <w:sz w:val="36"/>
          <w:szCs w:val="36"/>
        </w:rPr>
        <w:t>学年</w:t>
      </w:r>
      <w:r w:rsidR="00970304" w:rsidRPr="00970304">
        <w:rPr>
          <w:rFonts w:ascii="方正小标宋简体" w:eastAsia="方正小标宋简体" w:hAnsi="华文仿宋" w:hint="eastAsia"/>
          <w:b/>
          <w:sz w:val="36"/>
          <w:szCs w:val="36"/>
        </w:rPr>
        <w:t>下学期</w:t>
      </w:r>
      <w:r w:rsidRPr="00970304">
        <w:rPr>
          <w:rFonts w:ascii="方正小标宋简体" w:eastAsia="方正小标宋简体" w:hAnsi="华文仿宋" w:hint="eastAsia"/>
          <w:b/>
          <w:sz w:val="36"/>
          <w:szCs w:val="36"/>
        </w:rPr>
        <w:t>研修学习名额分配表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1276"/>
        <w:gridCol w:w="2777"/>
        <w:gridCol w:w="993"/>
        <w:gridCol w:w="992"/>
        <w:gridCol w:w="992"/>
        <w:gridCol w:w="2212"/>
      </w:tblGrid>
      <w:tr w:rsidR="00746D8F" w:rsidRPr="004D10C3" w:rsidTr="00746D8F">
        <w:trPr>
          <w:jc w:val="center"/>
        </w:trPr>
        <w:tc>
          <w:tcPr>
            <w:tcW w:w="1276" w:type="dxa"/>
            <w:tcBorders>
              <w:top w:val="single" w:sz="12" w:space="0" w:color="auto"/>
              <w:left w:val="single" w:sz="12" w:space="0" w:color="auto"/>
              <w:bottom w:val="single" w:sz="12" w:space="0" w:color="auto"/>
            </w:tcBorders>
            <w:vAlign w:val="center"/>
          </w:tcPr>
          <w:p w:rsidR="00746D8F" w:rsidRPr="004D10C3" w:rsidRDefault="00746D8F" w:rsidP="00746D8F">
            <w:pPr>
              <w:adjustRightInd w:val="0"/>
              <w:snapToGrid w:val="0"/>
              <w:jc w:val="center"/>
              <w:rPr>
                <w:rFonts w:ascii="宋体" w:hAnsi="宋体"/>
                <w:b/>
                <w:sz w:val="18"/>
                <w:szCs w:val="18"/>
              </w:rPr>
            </w:pPr>
            <w:r w:rsidRPr="004D10C3">
              <w:rPr>
                <w:rFonts w:ascii="宋体" w:hAnsi="宋体" w:hint="eastAsia"/>
                <w:b/>
                <w:sz w:val="18"/>
                <w:szCs w:val="18"/>
              </w:rPr>
              <w:t>实验区</w:t>
            </w:r>
          </w:p>
        </w:tc>
        <w:tc>
          <w:tcPr>
            <w:tcW w:w="2777" w:type="dxa"/>
            <w:tcBorders>
              <w:top w:val="single" w:sz="12" w:space="0" w:color="auto"/>
              <w:bottom w:val="single" w:sz="12" w:space="0" w:color="auto"/>
            </w:tcBorders>
            <w:vAlign w:val="center"/>
          </w:tcPr>
          <w:p w:rsidR="00746D8F" w:rsidRPr="004D10C3" w:rsidRDefault="00746D8F" w:rsidP="00746D8F">
            <w:pPr>
              <w:adjustRightInd w:val="0"/>
              <w:snapToGrid w:val="0"/>
              <w:jc w:val="center"/>
              <w:rPr>
                <w:rFonts w:ascii="宋体" w:hAnsi="宋体"/>
                <w:b/>
                <w:sz w:val="18"/>
                <w:szCs w:val="18"/>
              </w:rPr>
            </w:pPr>
            <w:r w:rsidRPr="004D10C3">
              <w:rPr>
                <w:rFonts w:ascii="宋体" w:hAnsi="宋体" w:hint="eastAsia"/>
                <w:b/>
                <w:sz w:val="18"/>
                <w:szCs w:val="18"/>
              </w:rPr>
              <w:t>研修学习基地名称</w:t>
            </w:r>
          </w:p>
        </w:tc>
        <w:tc>
          <w:tcPr>
            <w:tcW w:w="993" w:type="dxa"/>
            <w:tcBorders>
              <w:top w:val="single" w:sz="12" w:space="0" w:color="auto"/>
              <w:bottom w:val="single" w:sz="12" w:space="0" w:color="auto"/>
            </w:tcBorders>
            <w:vAlign w:val="center"/>
          </w:tcPr>
          <w:p w:rsidR="00746D8F" w:rsidRPr="004D10C3" w:rsidRDefault="00746D8F" w:rsidP="00746D8F">
            <w:pPr>
              <w:adjustRightInd w:val="0"/>
              <w:snapToGrid w:val="0"/>
              <w:jc w:val="center"/>
              <w:rPr>
                <w:rFonts w:ascii="宋体" w:hAnsi="宋体"/>
                <w:b/>
                <w:sz w:val="18"/>
                <w:szCs w:val="18"/>
              </w:rPr>
            </w:pPr>
            <w:r w:rsidRPr="004D10C3">
              <w:rPr>
                <w:rFonts w:ascii="宋体" w:hAnsi="宋体" w:hint="eastAsia"/>
                <w:b/>
                <w:sz w:val="18"/>
                <w:szCs w:val="18"/>
              </w:rPr>
              <w:t>分配研修期次额度</w:t>
            </w:r>
          </w:p>
        </w:tc>
        <w:tc>
          <w:tcPr>
            <w:tcW w:w="992" w:type="dxa"/>
            <w:tcBorders>
              <w:top w:val="single" w:sz="12" w:space="0" w:color="auto"/>
              <w:bottom w:val="single" w:sz="12" w:space="0" w:color="auto"/>
            </w:tcBorders>
            <w:vAlign w:val="center"/>
          </w:tcPr>
          <w:p w:rsidR="00746D8F" w:rsidRPr="004D10C3" w:rsidRDefault="00746D8F" w:rsidP="00746D8F">
            <w:pPr>
              <w:adjustRightInd w:val="0"/>
              <w:snapToGrid w:val="0"/>
              <w:jc w:val="center"/>
              <w:rPr>
                <w:rFonts w:ascii="宋体" w:hAnsi="宋体"/>
                <w:b/>
                <w:sz w:val="18"/>
                <w:szCs w:val="18"/>
              </w:rPr>
            </w:pPr>
            <w:r w:rsidRPr="004D10C3">
              <w:rPr>
                <w:rFonts w:ascii="宋体" w:hAnsi="宋体" w:hint="eastAsia"/>
                <w:b/>
                <w:sz w:val="18"/>
                <w:szCs w:val="18"/>
              </w:rPr>
              <w:t>每期培训人员数量</w:t>
            </w:r>
          </w:p>
        </w:tc>
        <w:tc>
          <w:tcPr>
            <w:tcW w:w="992" w:type="dxa"/>
            <w:tcBorders>
              <w:top w:val="single" w:sz="12" w:space="0" w:color="auto"/>
              <w:bottom w:val="single" w:sz="12" w:space="0" w:color="auto"/>
            </w:tcBorders>
            <w:vAlign w:val="center"/>
          </w:tcPr>
          <w:p w:rsidR="00746D8F" w:rsidRPr="004D10C3" w:rsidRDefault="00746D8F" w:rsidP="00746D8F">
            <w:pPr>
              <w:adjustRightInd w:val="0"/>
              <w:snapToGrid w:val="0"/>
              <w:jc w:val="center"/>
              <w:rPr>
                <w:rFonts w:ascii="宋体" w:hAnsi="宋体"/>
                <w:b/>
                <w:sz w:val="18"/>
                <w:szCs w:val="18"/>
              </w:rPr>
            </w:pPr>
            <w:r w:rsidRPr="004D10C3">
              <w:rPr>
                <w:rFonts w:ascii="宋体" w:hAnsi="宋体" w:hint="eastAsia"/>
                <w:b/>
                <w:sz w:val="18"/>
                <w:szCs w:val="18"/>
              </w:rPr>
              <w:t>每期培训时间</w:t>
            </w:r>
          </w:p>
        </w:tc>
        <w:tc>
          <w:tcPr>
            <w:tcW w:w="2212" w:type="dxa"/>
            <w:tcBorders>
              <w:top w:val="single" w:sz="12" w:space="0" w:color="auto"/>
              <w:bottom w:val="single" w:sz="12" w:space="0" w:color="auto"/>
              <w:right w:val="single" w:sz="12" w:space="0" w:color="auto"/>
            </w:tcBorders>
            <w:vAlign w:val="center"/>
          </w:tcPr>
          <w:p w:rsidR="00746D8F" w:rsidRPr="004D10C3" w:rsidRDefault="00746D8F" w:rsidP="00746D8F">
            <w:pPr>
              <w:adjustRightInd w:val="0"/>
              <w:snapToGrid w:val="0"/>
              <w:jc w:val="center"/>
              <w:rPr>
                <w:rFonts w:ascii="宋体" w:hAnsi="宋体"/>
                <w:b/>
                <w:sz w:val="18"/>
                <w:szCs w:val="18"/>
              </w:rPr>
            </w:pPr>
            <w:r w:rsidRPr="004D10C3">
              <w:rPr>
                <w:rFonts w:ascii="宋体" w:hAnsi="宋体" w:hint="eastAsia"/>
                <w:b/>
                <w:sz w:val="18"/>
                <w:szCs w:val="18"/>
              </w:rPr>
              <w:t>培训日期</w:t>
            </w:r>
          </w:p>
        </w:tc>
      </w:tr>
      <w:tr w:rsidR="00AC51A4"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南岸实验区</w:t>
            </w:r>
          </w:p>
        </w:tc>
        <w:tc>
          <w:tcPr>
            <w:tcW w:w="2777" w:type="dxa"/>
            <w:tcBorders>
              <w:top w:val="single" w:sz="12" w:space="0" w:color="auto"/>
            </w:tcBorders>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清华大学附属小学</w:t>
            </w:r>
          </w:p>
        </w:tc>
        <w:tc>
          <w:tcPr>
            <w:tcW w:w="993"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北京市五中分校</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4月4日-4月15日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上海市晋元高级中学</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AC622A" w:rsidP="00746D8F">
            <w:pPr>
              <w:snapToGrid w:val="0"/>
              <w:jc w:val="center"/>
              <w:rPr>
                <w:rFonts w:asciiTheme="minorEastAsia" w:eastAsiaTheme="minorEastAsia" w:hAnsiTheme="minorEastAsia"/>
                <w:sz w:val="18"/>
                <w:szCs w:val="18"/>
              </w:rPr>
            </w:pPr>
            <w:r w:rsidRPr="00AC622A">
              <w:rPr>
                <w:rFonts w:asciiTheme="minorEastAsia" w:eastAsiaTheme="minorEastAsia" w:hAnsiTheme="minorEastAsia" w:hint="eastAsia"/>
                <w:sz w:val="18"/>
                <w:szCs w:val="18"/>
              </w:rPr>
              <w:t>4月18日-4月29日</w:t>
            </w:r>
          </w:p>
        </w:tc>
      </w:tr>
      <w:tr w:rsidR="00AC51A4"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锦江实验区</w:t>
            </w:r>
          </w:p>
        </w:tc>
        <w:tc>
          <w:tcPr>
            <w:tcW w:w="2777" w:type="dxa"/>
            <w:tcBorders>
              <w:top w:val="single" w:sz="12" w:space="0" w:color="auto"/>
            </w:tcBorders>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北京市第二实验小学</w:t>
            </w:r>
          </w:p>
        </w:tc>
        <w:tc>
          <w:tcPr>
            <w:tcW w:w="993"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AC51A4" w:rsidRPr="0042301A" w:rsidRDefault="000278D3" w:rsidP="00746D8F">
            <w:pPr>
              <w:snapToGrid w:val="0"/>
              <w:jc w:val="center"/>
              <w:rPr>
                <w:rFonts w:asciiTheme="minorEastAsia" w:eastAsiaTheme="minorEastAsia" w:hAnsiTheme="minorEastAsia"/>
                <w:sz w:val="18"/>
                <w:szCs w:val="18"/>
              </w:rPr>
            </w:pPr>
            <w:r w:rsidRPr="000278D3">
              <w:rPr>
                <w:rFonts w:asciiTheme="minorEastAsia" w:eastAsiaTheme="minorEastAsia" w:hAnsiTheme="minorEastAsia" w:hint="eastAsia"/>
                <w:sz w:val="18"/>
                <w:szCs w:val="18"/>
              </w:rPr>
              <w:t>4月18日-4月29日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北京玉泉小学</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北京市五中分校</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4月4日-4月15日</w:t>
            </w:r>
          </w:p>
        </w:tc>
      </w:tr>
      <w:tr w:rsidR="00AC51A4"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南沙实验区</w:t>
            </w:r>
          </w:p>
        </w:tc>
        <w:tc>
          <w:tcPr>
            <w:tcW w:w="2777" w:type="dxa"/>
            <w:tcBorders>
              <w:top w:val="single" w:sz="12" w:space="0" w:color="auto"/>
            </w:tcBorders>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北京市第六幼儿园</w:t>
            </w:r>
          </w:p>
        </w:tc>
        <w:tc>
          <w:tcPr>
            <w:tcW w:w="993"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海淀教师进修学校附属实验学校</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5月9日-5月20日</w:t>
            </w:r>
          </w:p>
        </w:tc>
      </w:tr>
      <w:tr w:rsidR="00AC51A4"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bookmarkStart w:id="0" w:name="_GoBack"/>
            <w:bookmarkEnd w:id="0"/>
            <w:r w:rsidRPr="004D10C3">
              <w:rPr>
                <w:rFonts w:ascii="宋体" w:hAnsi="宋体" w:hint="eastAsia"/>
                <w:sz w:val="18"/>
                <w:szCs w:val="18"/>
              </w:rPr>
              <w:t>南川实验区</w:t>
            </w:r>
          </w:p>
        </w:tc>
        <w:tc>
          <w:tcPr>
            <w:tcW w:w="2777" w:type="dxa"/>
            <w:tcBorders>
              <w:top w:val="single" w:sz="12" w:space="0" w:color="auto"/>
            </w:tcBorders>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徐汇区宛南实验幼儿园</w:t>
            </w:r>
          </w:p>
        </w:tc>
        <w:tc>
          <w:tcPr>
            <w:tcW w:w="993"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4月4日-4月15日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潍坊广文中学</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4月11日-4月22日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北京市第三十五中学</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AC622A" w:rsidP="00746D8F">
            <w:pPr>
              <w:snapToGrid w:val="0"/>
              <w:jc w:val="center"/>
              <w:rPr>
                <w:rFonts w:asciiTheme="minorEastAsia" w:eastAsiaTheme="minorEastAsia" w:hAnsiTheme="minorEastAsia"/>
                <w:sz w:val="18"/>
                <w:szCs w:val="18"/>
              </w:rPr>
            </w:pPr>
            <w:r w:rsidRPr="00AC622A">
              <w:rPr>
                <w:rFonts w:asciiTheme="minorEastAsia" w:eastAsiaTheme="minorEastAsia" w:hAnsiTheme="minorEastAsia" w:hint="eastAsia"/>
                <w:sz w:val="18"/>
                <w:szCs w:val="18"/>
              </w:rPr>
              <w:t>4月18日-4月29日</w:t>
            </w:r>
          </w:p>
        </w:tc>
      </w:tr>
      <w:tr w:rsidR="00AC51A4"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涪陵实验区</w:t>
            </w:r>
          </w:p>
        </w:tc>
        <w:tc>
          <w:tcPr>
            <w:tcW w:w="2777" w:type="dxa"/>
            <w:tcBorders>
              <w:top w:val="single" w:sz="12" w:space="0" w:color="auto"/>
            </w:tcBorders>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重庆市谢家湾小学</w:t>
            </w:r>
          </w:p>
        </w:tc>
        <w:tc>
          <w:tcPr>
            <w:tcW w:w="993"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北京市十一学校</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AC622A" w:rsidP="00746D8F">
            <w:pPr>
              <w:snapToGrid w:val="0"/>
              <w:jc w:val="center"/>
              <w:rPr>
                <w:rFonts w:asciiTheme="minorEastAsia" w:eastAsiaTheme="minorEastAsia" w:hAnsiTheme="minorEastAsia"/>
                <w:sz w:val="18"/>
                <w:szCs w:val="18"/>
              </w:rPr>
            </w:pPr>
            <w:r w:rsidRPr="00AC622A">
              <w:rPr>
                <w:rFonts w:asciiTheme="minorEastAsia" w:eastAsiaTheme="minorEastAsia" w:hAnsiTheme="minorEastAsia" w:hint="eastAsia"/>
                <w:sz w:val="18"/>
                <w:szCs w:val="18"/>
              </w:rPr>
              <w:t>5月9日-5月20日</w:t>
            </w:r>
          </w:p>
        </w:tc>
      </w:tr>
      <w:tr w:rsidR="00AC51A4"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开县实验区</w:t>
            </w:r>
          </w:p>
        </w:tc>
        <w:tc>
          <w:tcPr>
            <w:tcW w:w="2777" w:type="dxa"/>
            <w:tcBorders>
              <w:top w:val="single" w:sz="12" w:space="0" w:color="auto"/>
            </w:tcBorders>
            <w:tcMar>
              <w:top w:w="0" w:type="dxa"/>
              <w:bottom w:w="0" w:type="dxa"/>
            </w:tcMar>
            <w:vAlign w:val="center"/>
          </w:tcPr>
          <w:p w:rsidR="00AC51A4" w:rsidRPr="005256E0" w:rsidRDefault="00C10EE3" w:rsidP="005256E0">
            <w:pPr>
              <w:adjustRightInd w:val="0"/>
              <w:snapToGrid w:val="0"/>
              <w:jc w:val="center"/>
              <w:rPr>
                <w:rFonts w:ascii="宋体" w:hAnsi="宋体"/>
                <w:sz w:val="18"/>
                <w:szCs w:val="18"/>
              </w:rPr>
            </w:pPr>
            <w:r w:rsidRPr="005256E0">
              <w:rPr>
                <w:rFonts w:ascii="宋体" w:hAnsi="宋体" w:hint="eastAsia"/>
                <w:sz w:val="18"/>
                <w:szCs w:val="18"/>
              </w:rPr>
              <w:t>北京市十一学校</w:t>
            </w:r>
          </w:p>
        </w:tc>
        <w:tc>
          <w:tcPr>
            <w:tcW w:w="993"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5月9日-5月20日</w:t>
            </w:r>
          </w:p>
        </w:tc>
      </w:tr>
      <w:tr w:rsidR="00AC51A4"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p>
        </w:tc>
        <w:tc>
          <w:tcPr>
            <w:tcW w:w="2777" w:type="dxa"/>
            <w:tcMar>
              <w:top w:w="0" w:type="dxa"/>
              <w:bottom w:w="0" w:type="dxa"/>
            </w:tcMar>
            <w:vAlign w:val="center"/>
          </w:tcPr>
          <w:p w:rsidR="00AC51A4" w:rsidRPr="005256E0" w:rsidRDefault="00AC51A4" w:rsidP="005256E0">
            <w:pPr>
              <w:adjustRightInd w:val="0"/>
              <w:snapToGrid w:val="0"/>
              <w:jc w:val="center"/>
              <w:rPr>
                <w:rFonts w:ascii="宋体" w:hAnsi="宋体"/>
                <w:sz w:val="18"/>
                <w:szCs w:val="18"/>
              </w:rPr>
            </w:pPr>
            <w:r w:rsidRPr="005256E0">
              <w:rPr>
                <w:rFonts w:ascii="宋体" w:hAnsi="宋体" w:hint="eastAsia"/>
                <w:sz w:val="18"/>
                <w:szCs w:val="18"/>
              </w:rPr>
              <w:t>重庆市南岸区珊瑚实验小学</w:t>
            </w:r>
          </w:p>
        </w:tc>
        <w:tc>
          <w:tcPr>
            <w:tcW w:w="993"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AC51A4" w:rsidRPr="004D10C3" w:rsidRDefault="00AC51A4"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AC51A4"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5256E0" w:rsidRPr="004D10C3" w:rsidTr="005256E0">
        <w:trPr>
          <w:trHeight w:hRule="exact" w:val="302"/>
          <w:jc w:val="center"/>
        </w:trPr>
        <w:tc>
          <w:tcPr>
            <w:tcW w:w="1276" w:type="dxa"/>
            <w:vMerge/>
            <w:tcBorders>
              <w:left w:val="single" w:sz="12" w:space="0" w:color="auto"/>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p>
        </w:tc>
        <w:tc>
          <w:tcPr>
            <w:tcW w:w="2777" w:type="dxa"/>
            <w:tcBorders>
              <w:bottom w:val="single" w:sz="4" w:space="0" w:color="auto"/>
            </w:tcBorders>
            <w:tcMar>
              <w:top w:w="0" w:type="dxa"/>
              <w:bottom w:w="0" w:type="dxa"/>
            </w:tcMar>
            <w:vAlign w:val="center"/>
          </w:tcPr>
          <w:p w:rsidR="005256E0" w:rsidRPr="005256E0" w:rsidRDefault="005256E0" w:rsidP="00582870">
            <w:pPr>
              <w:adjustRightInd w:val="0"/>
              <w:snapToGrid w:val="0"/>
              <w:jc w:val="center"/>
              <w:rPr>
                <w:rFonts w:ascii="宋体" w:hAnsi="宋体"/>
                <w:sz w:val="18"/>
                <w:szCs w:val="18"/>
              </w:rPr>
            </w:pPr>
            <w:r w:rsidRPr="005256E0">
              <w:rPr>
                <w:rFonts w:ascii="宋体" w:hAnsi="宋体" w:hint="eastAsia"/>
                <w:sz w:val="18"/>
                <w:szCs w:val="18"/>
              </w:rPr>
              <w:t>清华大学附属中学</w:t>
            </w:r>
          </w:p>
        </w:tc>
        <w:tc>
          <w:tcPr>
            <w:tcW w:w="993" w:type="dxa"/>
            <w:tcBorders>
              <w:bottom w:val="single" w:sz="4" w:space="0" w:color="auto"/>
            </w:tcBorders>
            <w:tcMar>
              <w:top w:w="0" w:type="dxa"/>
              <w:bottom w:w="0" w:type="dxa"/>
            </w:tcMar>
            <w:vAlign w:val="center"/>
          </w:tcPr>
          <w:p w:rsidR="005256E0" w:rsidRPr="004D10C3" w:rsidRDefault="005256E0" w:rsidP="00582870">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bottom w:val="single" w:sz="4" w:space="0" w:color="auto"/>
            </w:tcBorders>
            <w:tcMar>
              <w:top w:w="0" w:type="dxa"/>
              <w:bottom w:w="0" w:type="dxa"/>
            </w:tcMar>
            <w:vAlign w:val="center"/>
          </w:tcPr>
          <w:p w:rsidR="005256E0" w:rsidRPr="004D10C3" w:rsidRDefault="005256E0" w:rsidP="00582870">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bottom w:val="single" w:sz="4" w:space="0" w:color="auto"/>
            </w:tcBorders>
            <w:tcMar>
              <w:top w:w="0" w:type="dxa"/>
              <w:bottom w:w="0" w:type="dxa"/>
            </w:tcMar>
            <w:vAlign w:val="center"/>
          </w:tcPr>
          <w:p w:rsidR="005256E0" w:rsidRPr="004D10C3" w:rsidRDefault="005256E0" w:rsidP="00582870">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bottom w:val="single" w:sz="4" w:space="0" w:color="auto"/>
              <w:right w:val="single" w:sz="12" w:space="0" w:color="auto"/>
            </w:tcBorders>
            <w:tcMar>
              <w:top w:w="0" w:type="dxa"/>
              <w:bottom w:w="0" w:type="dxa"/>
            </w:tcMar>
            <w:vAlign w:val="center"/>
          </w:tcPr>
          <w:p w:rsidR="005256E0" w:rsidRPr="0042301A" w:rsidRDefault="00AC622A" w:rsidP="00582870">
            <w:pPr>
              <w:snapToGrid w:val="0"/>
              <w:jc w:val="center"/>
              <w:rPr>
                <w:rFonts w:asciiTheme="minorEastAsia" w:eastAsiaTheme="minorEastAsia" w:hAnsiTheme="minorEastAsia"/>
                <w:sz w:val="18"/>
                <w:szCs w:val="18"/>
              </w:rPr>
            </w:pPr>
            <w:r w:rsidRPr="00AC622A">
              <w:rPr>
                <w:rFonts w:asciiTheme="minorEastAsia" w:eastAsiaTheme="minorEastAsia" w:hAnsiTheme="minorEastAsia" w:hint="eastAsia"/>
                <w:sz w:val="18"/>
                <w:szCs w:val="18"/>
              </w:rPr>
              <w:t>4月4日-4月15日</w:t>
            </w:r>
          </w:p>
        </w:tc>
      </w:tr>
      <w:tr w:rsidR="005256E0"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丰都实验区</w:t>
            </w:r>
          </w:p>
        </w:tc>
        <w:tc>
          <w:tcPr>
            <w:tcW w:w="2777" w:type="dxa"/>
            <w:tcBorders>
              <w:top w:val="single" w:sz="12" w:space="0" w:color="auto"/>
            </w:tcBorders>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北京市北海幼儿园</w:t>
            </w:r>
          </w:p>
        </w:tc>
        <w:tc>
          <w:tcPr>
            <w:tcW w:w="993"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5256E0"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5256E0" w:rsidRPr="004D10C3" w:rsidTr="005256E0">
        <w:trPr>
          <w:trHeight w:hRule="exact" w:val="340"/>
          <w:jc w:val="center"/>
        </w:trPr>
        <w:tc>
          <w:tcPr>
            <w:tcW w:w="1276" w:type="dxa"/>
            <w:vMerge/>
            <w:tcBorders>
              <w:left w:val="single" w:sz="12" w:space="0" w:color="auto"/>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p>
        </w:tc>
        <w:tc>
          <w:tcPr>
            <w:tcW w:w="2777" w:type="dxa"/>
            <w:tcBorders>
              <w:bottom w:val="single" w:sz="4" w:space="0" w:color="auto"/>
            </w:tcBorders>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北京亦庄小学</w:t>
            </w:r>
          </w:p>
        </w:tc>
        <w:tc>
          <w:tcPr>
            <w:tcW w:w="993" w:type="dxa"/>
            <w:tcBorders>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bottom w:val="single" w:sz="4" w:space="0" w:color="auto"/>
              <w:right w:val="single" w:sz="12" w:space="0" w:color="auto"/>
            </w:tcBorders>
            <w:tcMar>
              <w:top w:w="0" w:type="dxa"/>
              <w:bottom w:w="0" w:type="dxa"/>
            </w:tcMar>
            <w:vAlign w:val="center"/>
          </w:tcPr>
          <w:p w:rsidR="005256E0"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5256E0" w:rsidRPr="004D10C3" w:rsidTr="005256E0">
        <w:trPr>
          <w:trHeight w:hRule="exact" w:val="546"/>
          <w:jc w:val="center"/>
        </w:trPr>
        <w:tc>
          <w:tcPr>
            <w:tcW w:w="1276" w:type="dxa"/>
            <w:vMerge/>
            <w:tcBorders>
              <w:left w:val="single" w:sz="12" w:space="0" w:color="auto"/>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p>
        </w:tc>
        <w:tc>
          <w:tcPr>
            <w:tcW w:w="2777" w:type="dxa"/>
            <w:tcBorders>
              <w:bottom w:val="single" w:sz="4" w:space="0" w:color="auto"/>
            </w:tcBorders>
            <w:tcMar>
              <w:top w:w="0" w:type="dxa"/>
              <w:bottom w:w="0" w:type="dxa"/>
            </w:tcMar>
            <w:vAlign w:val="center"/>
          </w:tcPr>
          <w:p w:rsidR="005256E0" w:rsidRPr="004D10C3" w:rsidRDefault="005256E0" w:rsidP="00582870">
            <w:pPr>
              <w:adjustRightInd w:val="0"/>
              <w:snapToGrid w:val="0"/>
              <w:jc w:val="center"/>
              <w:rPr>
                <w:rFonts w:ascii="宋体" w:hAnsi="宋体"/>
                <w:sz w:val="18"/>
                <w:szCs w:val="18"/>
              </w:rPr>
            </w:pPr>
            <w:r w:rsidRPr="00E14760">
              <w:rPr>
                <w:rFonts w:ascii="宋体" w:hAnsi="宋体" w:hint="eastAsia"/>
                <w:sz w:val="18"/>
                <w:szCs w:val="18"/>
              </w:rPr>
              <w:t>北京市海淀区教师进修学校附属实验学校</w:t>
            </w:r>
          </w:p>
        </w:tc>
        <w:tc>
          <w:tcPr>
            <w:tcW w:w="993" w:type="dxa"/>
            <w:tcBorders>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bottom w:val="single" w:sz="4"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bottom w:val="single" w:sz="4" w:space="0" w:color="auto"/>
              <w:right w:val="single" w:sz="12" w:space="0" w:color="auto"/>
            </w:tcBorders>
            <w:tcMar>
              <w:top w:w="0" w:type="dxa"/>
              <w:bottom w:w="0" w:type="dxa"/>
            </w:tcMar>
            <w:vAlign w:val="center"/>
          </w:tcPr>
          <w:p w:rsidR="005256E0"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5月9日-5月20日</w:t>
            </w:r>
          </w:p>
        </w:tc>
      </w:tr>
      <w:tr w:rsidR="005256E0"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Pr>
                <w:rFonts w:ascii="宋体" w:hAnsi="宋体" w:hint="eastAsia"/>
                <w:sz w:val="18"/>
                <w:szCs w:val="18"/>
              </w:rPr>
              <w:t>常州实验区</w:t>
            </w:r>
          </w:p>
        </w:tc>
        <w:tc>
          <w:tcPr>
            <w:tcW w:w="2777" w:type="dxa"/>
            <w:tcBorders>
              <w:top w:val="single" w:sz="12" w:space="0" w:color="auto"/>
            </w:tcBorders>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北京亦庄小学</w:t>
            </w:r>
          </w:p>
        </w:tc>
        <w:tc>
          <w:tcPr>
            <w:tcW w:w="993"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5256E0"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5256E0"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p>
        </w:tc>
        <w:tc>
          <w:tcPr>
            <w:tcW w:w="2777" w:type="dxa"/>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北京师范大学实验小学</w:t>
            </w:r>
          </w:p>
        </w:tc>
        <w:tc>
          <w:tcPr>
            <w:tcW w:w="993" w:type="dxa"/>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5256E0"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5256E0" w:rsidRPr="004D10C3" w:rsidTr="005256E0">
        <w:trPr>
          <w:trHeight w:hRule="exact" w:val="340"/>
          <w:jc w:val="center"/>
        </w:trPr>
        <w:tc>
          <w:tcPr>
            <w:tcW w:w="1276" w:type="dxa"/>
            <w:vMerge/>
            <w:tcBorders>
              <w:left w:val="single" w:sz="12" w:space="0" w:color="auto"/>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p>
        </w:tc>
        <w:tc>
          <w:tcPr>
            <w:tcW w:w="2777" w:type="dxa"/>
            <w:tcBorders>
              <w:bottom w:val="single" w:sz="12" w:space="0" w:color="auto"/>
            </w:tcBorders>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江苏省锡山高级中学</w:t>
            </w:r>
          </w:p>
        </w:tc>
        <w:tc>
          <w:tcPr>
            <w:tcW w:w="993" w:type="dxa"/>
            <w:tcBorders>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bottom w:val="single" w:sz="12" w:space="0" w:color="auto"/>
              <w:right w:val="single" w:sz="12" w:space="0" w:color="auto"/>
            </w:tcBorders>
            <w:tcMar>
              <w:top w:w="0" w:type="dxa"/>
              <w:bottom w:w="0" w:type="dxa"/>
            </w:tcMar>
            <w:vAlign w:val="center"/>
          </w:tcPr>
          <w:p w:rsidR="005256E0" w:rsidRPr="0042301A" w:rsidRDefault="00AC622A" w:rsidP="00746D8F">
            <w:pPr>
              <w:snapToGrid w:val="0"/>
              <w:jc w:val="center"/>
              <w:rPr>
                <w:rFonts w:asciiTheme="minorEastAsia" w:eastAsiaTheme="minorEastAsia" w:hAnsiTheme="minorEastAsia"/>
                <w:sz w:val="18"/>
                <w:szCs w:val="18"/>
              </w:rPr>
            </w:pPr>
            <w:r w:rsidRPr="00AC622A">
              <w:rPr>
                <w:rFonts w:asciiTheme="minorEastAsia" w:eastAsiaTheme="minorEastAsia" w:hAnsiTheme="minorEastAsia" w:hint="eastAsia"/>
                <w:sz w:val="18"/>
                <w:szCs w:val="18"/>
              </w:rPr>
              <w:t>5月9日-5月20日</w:t>
            </w:r>
          </w:p>
        </w:tc>
      </w:tr>
      <w:tr w:rsidR="005256E0" w:rsidRPr="004D10C3" w:rsidTr="005256E0">
        <w:trPr>
          <w:trHeight w:hRule="exact" w:val="340"/>
          <w:jc w:val="center"/>
        </w:trPr>
        <w:tc>
          <w:tcPr>
            <w:tcW w:w="1276" w:type="dxa"/>
            <w:vMerge w:val="restart"/>
            <w:tcBorders>
              <w:top w:val="single" w:sz="12" w:space="0" w:color="auto"/>
              <w:left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Pr>
                <w:rFonts w:ascii="宋体" w:hAnsi="宋体" w:hint="eastAsia"/>
                <w:sz w:val="18"/>
                <w:szCs w:val="18"/>
              </w:rPr>
              <w:t>临沂实验区</w:t>
            </w:r>
          </w:p>
        </w:tc>
        <w:tc>
          <w:tcPr>
            <w:tcW w:w="2777" w:type="dxa"/>
            <w:tcBorders>
              <w:top w:val="single" w:sz="12" w:space="0" w:color="auto"/>
            </w:tcBorders>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东北师范大学附属小学</w:t>
            </w:r>
          </w:p>
        </w:tc>
        <w:tc>
          <w:tcPr>
            <w:tcW w:w="993"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top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top w:val="single" w:sz="12" w:space="0" w:color="auto"/>
              <w:right w:val="single" w:sz="12" w:space="0" w:color="auto"/>
            </w:tcBorders>
            <w:tcMar>
              <w:top w:w="0" w:type="dxa"/>
              <w:bottom w:w="0" w:type="dxa"/>
            </w:tcMar>
            <w:vAlign w:val="center"/>
          </w:tcPr>
          <w:p w:rsidR="005256E0"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4月11日-4月22日</w:t>
            </w:r>
          </w:p>
        </w:tc>
      </w:tr>
      <w:tr w:rsidR="005256E0" w:rsidRPr="004D10C3" w:rsidTr="005256E0">
        <w:trPr>
          <w:trHeight w:hRule="exact" w:val="340"/>
          <w:jc w:val="center"/>
        </w:trPr>
        <w:tc>
          <w:tcPr>
            <w:tcW w:w="1276" w:type="dxa"/>
            <w:vMerge/>
            <w:tcBorders>
              <w:left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p>
        </w:tc>
        <w:tc>
          <w:tcPr>
            <w:tcW w:w="2777" w:type="dxa"/>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清华大学附属小学</w:t>
            </w:r>
          </w:p>
        </w:tc>
        <w:tc>
          <w:tcPr>
            <w:tcW w:w="993" w:type="dxa"/>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right w:val="single" w:sz="12" w:space="0" w:color="auto"/>
            </w:tcBorders>
            <w:tcMar>
              <w:top w:w="0" w:type="dxa"/>
              <w:bottom w:w="0" w:type="dxa"/>
            </w:tcMar>
            <w:vAlign w:val="center"/>
          </w:tcPr>
          <w:p w:rsidR="005256E0" w:rsidRPr="0042301A" w:rsidRDefault="0042301A" w:rsidP="00746D8F">
            <w:pPr>
              <w:snapToGrid w:val="0"/>
              <w:jc w:val="center"/>
              <w:rPr>
                <w:rFonts w:asciiTheme="minorEastAsia" w:eastAsiaTheme="minorEastAsia" w:hAnsiTheme="minorEastAsia"/>
                <w:sz w:val="18"/>
                <w:szCs w:val="18"/>
              </w:rPr>
            </w:pPr>
            <w:r w:rsidRPr="0042301A">
              <w:rPr>
                <w:rFonts w:asciiTheme="minorEastAsia" w:eastAsiaTheme="minorEastAsia" w:hAnsiTheme="minorEastAsia" w:hint="eastAsia"/>
                <w:sz w:val="18"/>
                <w:szCs w:val="18"/>
              </w:rPr>
              <w:t>4月18日-4月29日</w:t>
            </w:r>
          </w:p>
        </w:tc>
      </w:tr>
      <w:tr w:rsidR="005256E0" w:rsidRPr="004D10C3" w:rsidTr="005256E0">
        <w:trPr>
          <w:trHeight w:hRule="exact" w:val="340"/>
          <w:jc w:val="center"/>
        </w:trPr>
        <w:tc>
          <w:tcPr>
            <w:tcW w:w="1276" w:type="dxa"/>
            <w:vMerge/>
            <w:tcBorders>
              <w:left w:val="single" w:sz="12" w:space="0" w:color="auto"/>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p>
        </w:tc>
        <w:tc>
          <w:tcPr>
            <w:tcW w:w="2777" w:type="dxa"/>
            <w:tcBorders>
              <w:bottom w:val="single" w:sz="12" w:space="0" w:color="auto"/>
            </w:tcBorders>
            <w:tcMar>
              <w:top w:w="0" w:type="dxa"/>
              <w:bottom w:w="0" w:type="dxa"/>
            </w:tcMar>
            <w:vAlign w:val="center"/>
          </w:tcPr>
          <w:p w:rsidR="005256E0" w:rsidRPr="005256E0" w:rsidRDefault="005256E0" w:rsidP="005256E0">
            <w:pPr>
              <w:adjustRightInd w:val="0"/>
              <w:snapToGrid w:val="0"/>
              <w:jc w:val="center"/>
              <w:rPr>
                <w:rFonts w:ascii="宋体" w:hAnsi="宋体"/>
                <w:sz w:val="18"/>
                <w:szCs w:val="18"/>
              </w:rPr>
            </w:pPr>
            <w:r w:rsidRPr="005256E0">
              <w:rPr>
                <w:rFonts w:ascii="宋体" w:hAnsi="宋体" w:hint="eastAsia"/>
                <w:sz w:val="18"/>
                <w:szCs w:val="18"/>
              </w:rPr>
              <w:t>北京市第三十五中学</w:t>
            </w:r>
          </w:p>
        </w:tc>
        <w:tc>
          <w:tcPr>
            <w:tcW w:w="993" w:type="dxa"/>
            <w:tcBorders>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1次</w:t>
            </w:r>
          </w:p>
        </w:tc>
        <w:tc>
          <w:tcPr>
            <w:tcW w:w="992" w:type="dxa"/>
            <w:tcBorders>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5人</w:t>
            </w:r>
          </w:p>
        </w:tc>
        <w:tc>
          <w:tcPr>
            <w:tcW w:w="992" w:type="dxa"/>
            <w:tcBorders>
              <w:bottom w:val="single" w:sz="12" w:space="0" w:color="auto"/>
            </w:tcBorders>
            <w:tcMar>
              <w:top w:w="0" w:type="dxa"/>
              <w:bottom w:w="0" w:type="dxa"/>
            </w:tcMar>
            <w:vAlign w:val="center"/>
          </w:tcPr>
          <w:p w:rsidR="005256E0" w:rsidRPr="004D10C3" w:rsidRDefault="005256E0" w:rsidP="00746D8F">
            <w:pPr>
              <w:adjustRightInd w:val="0"/>
              <w:snapToGrid w:val="0"/>
              <w:jc w:val="center"/>
              <w:rPr>
                <w:rFonts w:ascii="宋体" w:hAnsi="宋体"/>
                <w:sz w:val="18"/>
                <w:szCs w:val="18"/>
              </w:rPr>
            </w:pPr>
            <w:r w:rsidRPr="004D10C3">
              <w:rPr>
                <w:rFonts w:ascii="宋体" w:hAnsi="宋体" w:hint="eastAsia"/>
                <w:sz w:val="18"/>
                <w:szCs w:val="18"/>
              </w:rPr>
              <w:t>两周</w:t>
            </w:r>
          </w:p>
        </w:tc>
        <w:tc>
          <w:tcPr>
            <w:tcW w:w="2212" w:type="dxa"/>
            <w:tcBorders>
              <w:bottom w:val="single" w:sz="12" w:space="0" w:color="auto"/>
              <w:right w:val="single" w:sz="12" w:space="0" w:color="auto"/>
            </w:tcBorders>
            <w:tcMar>
              <w:top w:w="0" w:type="dxa"/>
              <w:bottom w:w="0" w:type="dxa"/>
            </w:tcMar>
            <w:vAlign w:val="center"/>
          </w:tcPr>
          <w:p w:rsidR="005256E0" w:rsidRPr="0042301A" w:rsidRDefault="00AC622A" w:rsidP="00746D8F">
            <w:pPr>
              <w:snapToGrid w:val="0"/>
              <w:jc w:val="center"/>
              <w:rPr>
                <w:rFonts w:asciiTheme="minorEastAsia" w:eastAsiaTheme="minorEastAsia" w:hAnsiTheme="minorEastAsia"/>
                <w:sz w:val="18"/>
                <w:szCs w:val="18"/>
              </w:rPr>
            </w:pPr>
            <w:r w:rsidRPr="00AC622A">
              <w:rPr>
                <w:rFonts w:asciiTheme="minorEastAsia" w:eastAsiaTheme="minorEastAsia" w:hAnsiTheme="minorEastAsia" w:hint="eastAsia"/>
                <w:sz w:val="18"/>
                <w:szCs w:val="18"/>
              </w:rPr>
              <w:t>4月18日-4月29日</w:t>
            </w:r>
          </w:p>
        </w:tc>
      </w:tr>
    </w:tbl>
    <w:p w:rsidR="00331D7A" w:rsidRDefault="00331D7A" w:rsidP="008D2EA0">
      <w:pPr>
        <w:adjustRightInd w:val="0"/>
        <w:snapToGrid w:val="0"/>
        <w:spacing w:line="360" w:lineRule="auto"/>
        <w:rPr>
          <w:rFonts w:ascii="仿宋_GB2312" w:eastAsia="仿宋_GB2312" w:hAnsi="仿宋_GB2312" w:cs="仿宋_GB2312"/>
          <w:color w:val="C00000"/>
          <w:sz w:val="24"/>
        </w:rPr>
      </w:pPr>
    </w:p>
    <w:p w:rsidR="00331D7A" w:rsidRDefault="00331D7A" w:rsidP="008D2EA0">
      <w:pPr>
        <w:adjustRightInd w:val="0"/>
        <w:snapToGrid w:val="0"/>
        <w:spacing w:line="360" w:lineRule="auto"/>
        <w:rPr>
          <w:rFonts w:ascii="仿宋_GB2312" w:eastAsia="仿宋_GB2312" w:hAnsi="仿宋_GB2312" w:cs="仿宋_GB2312"/>
          <w:color w:val="C00000"/>
          <w:sz w:val="24"/>
        </w:rPr>
      </w:pPr>
    </w:p>
    <w:p w:rsidR="00BD1DD8" w:rsidRPr="00970304" w:rsidRDefault="00D95AD8" w:rsidP="008D2EA0">
      <w:pPr>
        <w:adjustRightInd w:val="0"/>
        <w:snapToGrid w:val="0"/>
        <w:spacing w:line="360" w:lineRule="auto"/>
        <w:rPr>
          <w:rFonts w:ascii="黑体" w:eastAsia="黑体" w:hAnsi="华文中宋"/>
          <w:b/>
          <w:sz w:val="30"/>
          <w:szCs w:val="30"/>
        </w:rPr>
      </w:pPr>
      <w:r>
        <w:rPr>
          <w:rFonts w:ascii="仿宋_GB2312" w:eastAsia="仿宋_GB2312" w:hAnsi="仿宋_GB2312" w:cs="仿宋_GB2312"/>
          <w:color w:val="C00000"/>
          <w:sz w:val="24"/>
        </w:rPr>
        <w:br w:type="page"/>
      </w:r>
      <w:r w:rsidRPr="00970304">
        <w:rPr>
          <w:rFonts w:ascii="黑体" w:eastAsia="黑体" w:hAnsi="华文中宋" w:hint="eastAsia"/>
          <w:b/>
          <w:sz w:val="30"/>
          <w:szCs w:val="30"/>
        </w:rPr>
        <w:lastRenderedPageBreak/>
        <w:t>附件2：</w:t>
      </w:r>
    </w:p>
    <w:p w:rsidR="008D2EA0" w:rsidRPr="008D2EA0" w:rsidRDefault="008D2EA0" w:rsidP="008D2EA0">
      <w:pPr>
        <w:adjustRightInd w:val="0"/>
        <w:snapToGrid w:val="0"/>
        <w:spacing w:line="360" w:lineRule="auto"/>
        <w:rPr>
          <w:rFonts w:ascii="黑体" w:eastAsia="黑体" w:hAnsi="华文中宋"/>
          <w:b/>
          <w:sz w:val="32"/>
          <w:szCs w:val="32"/>
        </w:rPr>
      </w:pPr>
    </w:p>
    <w:p w:rsidR="00BD1DD8" w:rsidRPr="00970304" w:rsidRDefault="00D95AD8" w:rsidP="008D2EA0">
      <w:pPr>
        <w:adjustRightInd w:val="0"/>
        <w:snapToGrid w:val="0"/>
        <w:spacing w:line="360" w:lineRule="auto"/>
        <w:jc w:val="center"/>
        <w:rPr>
          <w:rFonts w:ascii="方正小标宋简体" w:eastAsia="方正小标宋简体" w:hAnsi="华文仿宋"/>
          <w:b/>
          <w:sz w:val="36"/>
          <w:szCs w:val="36"/>
        </w:rPr>
      </w:pPr>
      <w:r w:rsidRPr="00970304">
        <w:rPr>
          <w:rFonts w:ascii="方正小标宋简体" w:eastAsia="方正小标宋简体" w:hAnsi="华文仿宋" w:hint="eastAsia"/>
          <w:b/>
          <w:sz w:val="36"/>
          <w:szCs w:val="36"/>
        </w:rPr>
        <w:t>基地学校可供研修部门信息表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534"/>
        <w:gridCol w:w="1275"/>
        <w:gridCol w:w="3544"/>
        <w:gridCol w:w="3260"/>
      </w:tblGrid>
      <w:tr w:rsidR="00634584" w:rsidRPr="00634584" w:rsidTr="00A15DEB">
        <w:trPr>
          <w:jc w:val="center"/>
        </w:trPr>
        <w:tc>
          <w:tcPr>
            <w:tcW w:w="534" w:type="dxa"/>
            <w:vAlign w:val="center"/>
          </w:tcPr>
          <w:p w:rsidR="00571ED6" w:rsidRPr="00634584" w:rsidRDefault="00571ED6" w:rsidP="00A15DEB">
            <w:pPr>
              <w:adjustRightInd w:val="0"/>
              <w:snapToGrid w:val="0"/>
              <w:jc w:val="center"/>
              <w:rPr>
                <w:rFonts w:ascii="宋体" w:hAnsi="宋体"/>
                <w:b/>
                <w:szCs w:val="21"/>
              </w:rPr>
            </w:pPr>
            <w:r w:rsidRPr="00634584">
              <w:rPr>
                <w:rFonts w:ascii="宋体" w:hAnsi="宋体" w:hint="eastAsia"/>
                <w:b/>
                <w:szCs w:val="21"/>
              </w:rPr>
              <w:t>序号</w:t>
            </w:r>
          </w:p>
        </w:tc>
        <w:tc>
          <w:tcPr>
            <w:tcW w:w="1275" w:type="dxa"/>
            <w:vAlign w:val="center"/>
          </w:tcPr>
          <w:p w:rsidR="00571ED6" w:rsidRPr="00634584" w:rsidRDefault="00571ED6" w:rsidP="00A15DEB">
            <w:pPr>
              <w:adjustRightInd w:val="0"/>
              <w:snapToGrid w:val="0"/>
              <w:jc w:val="center"/>
              <w:rPr>
                <w:rFonts w:ascii="宋体" w:hAnsi="宋体"/>
                <w:b/>
                <w:szCs w:val="21"/>
              </w:rPr>
            </w:pPr>
            <w:r w:rsidRPr="00634584">
              <w:rPr>
                <w:rFonts w:ascii="宋体" w:hAnsi="宋体" w:hint="eastAsia"/>
                <w:b/>
                <w:szCs w:val="21"/>
              </w:rPr>
              <w:t>类型</w:t>
            </w:r>
          </w:p>
        </w:tc>
        <w:tc>
          <w:tcPr>
            <w:tcW w:w="3544" w:type="dxa"/>
            <w:vAlign w:val="center"/>
          </w:tcPr>
          <w:p w:rsidR="00571ED6" w:rsidRPr="00634584" w:rsidRDefault="00571ED6" w:rsidP="00A15DEB">
            <w:pPr>
              <w:adjustRightInd w:val="0"/>
              <w:snapToGrid w:val="0"/>
              <w:jc w:val="center"/>
              <w:rPr>
                <w:rFonts w:ascii="宋体" w:hAnsi="宋体"/>
                <w:b/>
                <w:szCs w:val="21"/>
              </w:rPr>
            </w:pPr>
            <w:r w:rsidRPr="00634584">
              <w:rPr>
                <w:rFonts w:ascii="宋体" w:hAnsi="宋体" w:hint="eastAsia"/>
                <w:b/>
                <w:szCs w:val="21"/>
              </w:rPr>
              <w:t>基地学校名称</w:t>
            </w:r>
          </w:p>
        </w:tc>
        <w:tc>
          <w:tcPr>
            <w:tcW w:w="3260" w:type="dxa"/>
            <w:vAlign w:val="center"/>
          </w:tcPr>
          <w:p w:rsidR="00571ED6" w:rsidRPr="00634584" w:rsidRDefault="00571ED6" w:rsidP="00A15DEB">
            <w:pPr>
              <w:adjustRightInd w:val="0"/>
              <w:snapToGrid w:val="0"/>
              <w:jc w:val="center"/>
              <w:rPr>
                <w:rFonts w:ascii="宋体" w:hAnsi="宋体"/>
                <w:b/>
                <w:szCs w:val="21"/>
              </w:rPr>
            </w:pPr>
            <w:r w:rsidRPr="00634584">
              <w:rPr>
                <w:rFonts w:ascii="宋体" w:hAnsi="宋体" w:hint="eastAsia"/>
                <w:b/>
                <w:szCs w:val="21"/>
              </w:rPr>
              <w:t>可供研修部门</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1</w:t>
            </w:r>
          </w:p>
        </w:tc>
        <w:tc>
          <w:tcPr>
            <w:tcW w:w="1275" w:type="dxa"/>
            <w:vMerge w:val="restart"/>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幼儿园</w:t>
            </w:r>
          </w:p>
        </w:tc>
        <w:tc>
          <w:tcPr>
            <w:tcW w:w="3544" w:type="dxa"/>
            <w:vAlign w:val="center"/>
          </w:tcPr>
          <w:p w:rsidR="00A15DEB" w:rsidRPr="00634584" w:rsidRDefault="00634584" w:rsidP="00A15DEB">
            <w:pPr>
              <w:widowControl/>
              <w:jc w:val="center"/>
              <w:rPr>
                <w:rFonts w:ascii="宋体" w:hAnsi="宋体" w:cs="宋体"/>
                <w:kern w:val="0"/>
                <w:szCs w:val="21"/>
              </w:rPr>
            </w:pPr>
            <w:r w:rsidRPr="00D85EE4">
              <w:rPr>
                <w:rFonts w:ascii="宋体" w:hAnsi="宋体" w:cs="宋体" w:hint="eastAsia"/>
                <w:kern w:val="0"/>
                <w:szCs w:val="21"/>
              </w:rPr>
              <w:t>天津幼师附属幼儿园</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幼儿园</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2</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北京市北海幼儿园</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幼儿园</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3</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北京市第六幼儿园</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幼儿园</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4</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634584" w:rsidP="00A15DEB">
            <w:pPr>
              <w:widowControl/>
              <w:jc w:val="center"/>
              <w:rPr>
                <w:rFonts w:ascii="宋体" w:hAnsi="宋体" w:cs="宋体"/>
                <w:kern w:val="0"/>
                <w:szCs w:val="21"/>
              </w:rPr>
            </w:pPr>
            <w:r w:rsidRPr="00D85EE4">
              <w:rPr>
                <w:rFonts w:ascii="宋体" w:hAnsi="宋体" w:cs="宋体" w:hint="eastAsia"/>
                <w:kern w:val="0"/>
                <w:szCs w:val="21"/>
              </w:rPr>
              <w:t>徐汇区宛南实验幼儿园</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幼儿园</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5</w:t>
            </w:r>
          </w:p>
        </w:tc>
        <w:tc>
          <w:tcPr>
            <w:tcW w:w="1275" w:type="dxa"/>
            <w:vMerge w:val="restart"/>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w:t>
            </w:r>
          </w:p>
        </w:tc>
        <w:tc>
          <w:tcPr>
            <w:tcW w:w="354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北京市光明小学</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6</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北京师范大学实验小学</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7</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东北师范大学附属小学</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8</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北京第一师范学校附属小学</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9</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jc w:val="center"/>
              <w:rPr>
                <w:rFonts w:ascii="宋体" w:hAnsi="宋体" w:cs="宋体"/>
                <w:szCs w:val="21"/>
              </w:rPr>
            </w:pPr>
            <w:r w:rsidRPr="00634584">
              <w:rPr>
                <w:rFonts w:hint="eastAsia"/>
                <w:szCs w:val="21"/>
              </w:rPr>
              <w:t>清华大学附属小学</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10</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jc w:val="center"/>
              <w:rPr>
                <w:rFonts w:ascii="宋体" w:hAnsi="宋体" w:cs="宋体"/>
                <w:szCs w:val="21"/>
              </w:rPr>
            </w:pPr>
            <w:r w:rsidRPr="00634584">
              <w:rPr>
                <w:rFonts w:hint="eastAsia"/>
                <w:szCs w:val="21"/>
              </w:rPr>
              <w:t>中关村第三小学</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634584" w:rsidRPr="00634584" w:rsidTr="00A15DEB">
        <w:trPr>
          <w:jc w:val="center"/>
        </w:trPr>
        <w:tc>
          <w:tcPr>
            <w:tcW w:w="534"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11</w:t>
            </w:r>
          </w:p>
        </w:tc>
        <w:tc>
          <w:tcPr>
            <w:tcW w:w="1275" w:type="dxa"/>
            <w:vMerge/>
            <w:vAlign w:val="center"/>
          </w:tcPr>
          <w:p w:rsidR="00A15DEB" w:rsidRPr="00634584" w:rsidRDefault="00A15DEB" w:rsidP="00A15DEB">
            <w:pPr>
              <w:widowControl/>
              <w:jc w:val="center"/>
              <w:rPr>
                <w:rFonts w:ascii="宋体" w:hAnsi="宋体" w:cs="宋体"/>
                <w:kern w:val="0"/>
                <w:szCs w:val="21"/>
              </w:rPr>
            </w:pPr>
          </w:p>
        </w:tc>
        <w:tc>
          <w:tcPr>
            <w:tcW w:w="3544" w:type="dxa"/>
            <w:vAlign w:val="center"/>
          </w:tcPr>
          <w:p w:rsidR="00A15DEB" w:rsidRPr="00634584" w:rsidRDefault="00A15DEB" w:rsidP="00A15DEB">
            <w:pPr>
              <w:jc w:val="center"/>
              <w:rPr>
                <w:rFonts w:ascii="宋体" w:hAnsi="宋体" w:cs="宋体"/>
                <w:szCs w:val="21"/>
              </w:rPr>
            </w:pPr>
            <w:r w:rsidRPr="00634584">
              <w:rPr>
                <w:rFonts w:hint="eastAsia"/>
                <w:szCs w:val="21"/>
              </w:rPr>
              <w:t>北京市第二实验小学</w:t>
            </w:r>
          </w:p>
        </w:tc>
        <w:tc>
          <w:tcPr>
            <w:tcW w:w="3260" w:type="dxa"/>
            <w:vAlign w:val="center"/>
          </w:tcPr>
          <w:p w:rsidR="00A15DEB" w:rsidRPr="00634584" w:rsidRDefault="00A15DEB"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12</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E51F02" w:rsidRDefault="00E51F02" w:rsidP="00E51F02">
            <w:pPr>
              <w:widowControl/>
              <w:jc w:val="center"/>
              <w:rPr>
                <w:rFonts w:ascii="宋体" w:hAnsi="宋体" w:cs="宋体"/>
                <w:kern w:val="0"/>
                <w:szCs w:val="21"/>
              </w:rPr>
            </w:pPr>
            <w:r w:rsidRPr="00E51F02">
              <w:rPr>
                <w:rFonts w:ascii="宋体" w:hAnsi="宋体" w:cs="宋体" w:hint="eastAsia"/>
                <w:kern w:val="0"/>
                <w:szCs w:val="21"/>
              </w:rPr>
              <w:t>北京玉泉小学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13</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4D10C3" w:rsidRDefault="00331D7A" w:rsidP="00A15DEB">
            <w:pPr>
              <w:jc w:val="center"/>
              <w:rPr>
                <w:szCs w:val="21"/>
              </w:rPr>
            </w:pPr>
            <w:r>
              <w:rPr>
                <w:rFonts w:hint="eastAsia"/>
                <w:szCs w:val="21"/>
              </w:rPr>
              <w:t>北京亦庄小学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14</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jc w:val="center"/>
              <w:rPr>
                <w:rFonts w:ascii="宋体" w:hAnsi="宋体" w:cs="宋体"/>
                <w:szCs w:val="21"/>
              </w:rPr>
            </w:pPr>
            <w:r w:rsidRPr="00634584">
              <w:rPr>
                <w:rFonts w:hint="eastAsia"/>
                <w:szCs w:val="21"/>
              </w:rPr>
              <w:t>重庆市南岸区珊瑚实验小学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15</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jc w:val="center"/>
              <w:rPr>
                <w:rFonts w:ascii="宋体" w:hAnsi="宋体" w:cs="宋体"/>
                <w:szCs w:val="21"/>
              </w:rPr>
            </w:pPr>
            <w:r w:rsidRPr="00634584">
              <w:rPr>
                <w:rFonts w:hint="eastAsia"/>
                <w:szCs w:val="21"/>
              </w:rPr>
              <w:t>重庆市谢家湾小学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小学学段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16</w:t>
            </w:r>
          </w:p>
        </w:tc>
        <w:tc>
          <w:tcPr>
            <w:tcW w:w="1275" w:type="dxa"/>
            <w:vMerge w:val="restart"/>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初中</w:t>
            </w: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潍坊广文中学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初中学段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17</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widowControl/>
              <w:jc w:val="center"/>
              <w:rPr>
                <w:rFonts w:ascii="宋体" w:hAnsi="宋体" w:cs="宋体"/>
                <w:kern w:val="0"/>
                <w:szCs w:val="21"/>
              </w:rPr>
            </w:pPr>
            <w:r w:rsidRPr="00E51F02">
              <w:rPr>
                <w:rFonts w:ascii="宋体" w:hAnsi="宋体" w:cs="宋体" w:hint="eastAsia"/>
                <w:kern w:val="0"/>
                <w:szCs w:val="21"/>
              </w:rPr>
              <w:t>北京市五中分校</w:t>
            </w:r>
          </w:p>
        </w:tc>
        <w:tc>
          <w:tcPr>
            <w:tcW w:w="3260"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初中学段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18</w:t>
            </w:r>
          </w:p>
        </w:tc>
        <w:tc>
          <w:tcPr>
            <w:tcW w:w="1275" w:type="dxa"/>
            <w:vMerge w:val="restart"/>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完中</w:t>
            </w: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清华大学附属中学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初中学段、高中学段、国际部</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19</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北京市十一学校</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初中学段、高中学段、国际部</w:t>
            </w:r>
          </w:p>
        </w:tc>
      </w:tr>
      <w:tr w:rsidR="00E51F02" w:rsidRPr="00441BED"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20</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北京市第三十五中学</w:t>
            </w:r>
          </w:p>
        </w:tc>
        <w:tc>
          <w:tcPr>
            <w:tcW w:w="3260" w:type="dxa"/>
            <w:vAlign w:val="center"/>
          </w:tcPr>
          <w:p w:rsidR="00E51F02" w:rsidRPr="00634584" w:rsidRDefault="00E51F02" w:rsidP="00331D7A">
            <w:pPr>
              <w:widowControl/>
              <w:jc w:val="center"/>
              <w:rPr>
                <w:rFonts w:ascii="宋体" w:hAnsi="宋体" w:cs="宋体"/>
                <w:kern w:val="0"/>
                <w:szCs w:val="21"/>
              </w:rPr>
            </w:pPr>
            <w:r w:rsidRPr="00634584">
              <w:rPr>
                <w:rFonts w:ascii="宋体" w:hAnsi="宋体" w:cs="宋体" w:hint="eastAsia"/>
                <w:kern w:val="0"/>
                <w:szCs w:val="21"/>
              </w:rPr>
              <w:t>初中学段、</w:t>
            </w:r>
            <w:r w:rsidR="00970304" w:rsidRPr="00634584">
              <w:rPr>
                <w:rFonts w:ascii="宋体" w:hAnsi="宋体" w:cs="宋体" w:hint="eastAsia"/>
                <w:kern w:val="0"/>
                <w:szCs w:val="21"/>
              </w:rPr>
              <w:t>高中学段、</w:t>
            </w:r>
            <w:r w:rsidRPr="00634584">
              <w:rPr>
                <w:rFonts w:ascii="宋体" w:hAnsi="宋体" w:cs="宋体" w:hint="eastAsia"/>
                <w:kern w:val="0"/>
                <w:szCs w:val="21"/>
              </w:rPr>
              <w:t>国际部</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21</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北京市第八十中学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初中学段、高中学段、国际部</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22</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jc w:val="center"/>
              <w:rPr>
                <w:rFonts w:ascii="宋体" w:hAnsi="宋体" w:cs="宋体"/>
                <w:szCs w:val="21"/>
              </w:rPr>
            </w:pPr>
            <w:r w:rsidRPr="00634584">
              <w:rPr>
                <w:rFonts w:hint="eastAsia"/>
                <w:szCs w:val="21"/>
              </w:rPr>
              <w:t>海淀教师进修学校附属实验学校</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初中学段、高中学段</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23</w:t>
            </w:r>
          </w:p>
        </w:tc>
        <w:tc>
          <w:tcPr>
            <w:tcW w:w="1275" w:type="dxa"/>
            <w:vMerge w:val="restart"/>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高中</w:t>
            </w: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上海市晋元高级中学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高中学段、国际部</w:t>
            </w:r>
          </w:p>
        </w:tc>
      </w:tr>
      <w:tr w:rsidR="00E51F02" w:rsidRPr="00634584" w:rsidTr="00A15DEB">
        <w:trPr>
          <w:jc w:val="center"/>
        </w:trPr>
        <w:tc>
          <w:tcPr>
            <w:tcW w:w="534" w:type="dxa"/>
            <w:vAlign w:val="center"/>
          </w:tcPr>
          <w:p w:rsidR="00E51F02" w:rsidRPr="00634584" w:rsidRDefault="00E51F02" w:rsidP="00746D8F">
            <w:pPr>
              <w:widowControl/>
              <w:jc w:val="center"/>
              <w:rPr>
                <w:rFonts w:ascii="宋体" w:hAnsi="宋体" w:cs="宋体"/>
                <w:kern w:val="0"/>
                <w:szCs w:val="21"/>
              </w:rPr>
            </w:pPr>
            <w:r w:rsidRPr="00634584">
              <w:rPr>
                <w:rFonts w:ascii="宋体" w:hAnsi="宋体" w:cs="宋体" w:hint="eastAsia"/>
                <w:kern w:val="0"/>
                <w:szCs w:val="21"/>
              </w:rPr>
              <w:t>2</w:t>
            </w:r>
            <w:r>
              <w:rPr>
                <w:rFonts w:ascii="宋体" w:hAnsi="宋体" w:cs="宋体" w:hint="eastAsia"/>
                <w:kern w:val="0"/>
                <w:szCs w:val="21"/>
              </w:rPr>
              <w:t>4</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江苏省锡山高级中学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高中学段、国际部</w:t>
            </w:r>
          </w:p>
        </w:tc>
      </w:tr>
      <w:tr w:rsidR="00E51F02" w:rsidRPr="00634584" w:rsidTr="00A15DEB">
        <w:trPr>
          <w:jc w:val="center"/>
        </w:trPr>
        <w:tc>
          <w:tcPr>
            <w:tcW w:w="534" w:type="dxa"/>
            <w:vAlign w:val="center"/>
          </w:tcPr>
          <w:p w:rsidR="00E51F02" w:rsidRPr="00634584" w:rsidRDefault="00E51F02" w:rsidP="00E51F02">
            <w:pPr>
              <w:widowControl/>
              <w:jc w:val="center"/>
              <w:rPr>
                <w:rFonts w:ascii="宋体" w:hAnsi="宋体" w:cs="宋体"/>
                <w:kern w:val="0"/>
                <w:szCs w:val="21"/>
              </w:rPr>
            </w:pPr>
            <w:r w:rsidRPr="00634584">
              <w:rPr>
                <w:rFonts w:ascii="宋体" w:hAnsi="宋体" w:cs="宋体" w:hint="eastAsia"/>
                <w:kern w:val="0"/>
                <w:szCs w:val="21"/>
              </w:rPr>
              <w:t>2</w:t>
            </w:r>
            <w:r>
              <w:rPr>
                <w:rFonts w:ascii="宋体" w:hAnsi="宋体" w:cs="宋体" w:hint="eastAsia"/>
                <w:kern w:val="0"/>
                <w:szCs w:val="21"/>
              </w:rPr>
              <w:t>5</w:t>
            </w:r>
          </w:p>
        </w:tc>
        <w:tc>
          <w:tcPr>
            <w:tcW w:w="1275" w:type="dxa"/>
            <w:vMerge/>
            <w:vAlign w:val="center"/>
          </w:tcPr>
          <w:p w:rsidR="00E51F02" w:rsidRPr="00634584" w:rsidRDefault="00E51F02" w:rsidP="00A15DEB">
            <w:pPr>
              <w:widowControl/>
              <w:jc w:val="center"/>
              <w:rPr>
                <w:rFonts w:ascii="宋体" w:hAnsi="宋体" w:cs="宋体"/>
                <w:kern w:val="0"/>
                <w:szCs w:val="21"/>
              </w:rPr>
            </w:pPr>
          </w:p>
        </w:tc>
        <w:tc>
          <w:tcPr>
            <w:tcW w:w="3544"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杭州市萧山区第二高级中学</w:t>
            </w:r>
          </w:p>
        </w:tc>
        <w:tc>
          <w:tcPr>
            <w:tcW w:w="3260" w:type="dxa"/>
            <w:vAlign w:val="center"/>
          </w:tcPr>
          <w:p w:rsidR="00E51F02" w:rsidRPr="00634584" w:rsidRDefault="00E51F02" w:rsidP="00A15DEB">
            <w:pPr>
              <w:widowControl/>
              <w:jc w:val="center"/>
              <w:rPr>
                <w:rFonts w:ascii="宋体" w:hAnsi="宋体" w:cs="宋体"/>
                <w:kern w:val="0"/>
                <w:szCs w:val="21"/>
              </w:rPr>
            </w:pPr>
            <w:r w:rsidRPr="00634584">
              <w:rPr>
                <w:rFonts w:ascii="宋体" w:hAnsi="宋体" w:cs="宋体" w:hint="eastAsia"/>
                <w:kern w:val="0"/>
                <w:szCs w:val="21"/>
              </w:rPr>
              <w:t>高中学段</w:t>
            </w:r>
          </w:p>
        </w:tc>
      </w:tr>
    </w:tbl>
    <w:p w:rsidR="00BD1DD8" w:rsidRDefault="00BD1DD8">
      <w:pPr>
        <w:adjustRightInd w:val="0"/>
        <w:snapToGrid w:val="0"/>
        <w:spacing w:line="380" w:lineRule="exact"/>
        <w:rPr>
          <w:rFonts w:ascii="仿宋_GB2312" w:eastAsia="仿宋_GB2312" w:hAnsi="仿宋_GB2312" w:cs="仿宋_GB2312"/>
          <w:color w:val="C00000"/>
          <w:sz w:val="24"/>
        </w:rPr>
      </w:pPr>
    </w:p>
    <w:p w:rsidR="00BD1DD8" w:rsidRPr="00970304" w:rsidRDefault="00D95AD8" w:rsidP="008D2EA0">
      <w:pPr>
        <w:adjustRightInd w:val="0"/>
        <w:snapToGrid w:val="0"/>
        <w:spacing w:line="360" w:lineRule="auto"/>
        <w:rPr>
          <w:rFonts w:ascii="黑体" w:eastAsia="黑体" w:hAnsi="华文中宋"/>
          <w:b/>
          <w:sz w:val="30"/>
          <w:szCs w:val="30"/>
        </w:rPr>
      </w:pPr>
      <w:r>
        <w:rPr>
          <w:rFonts w:ascii="仿宋_GB2312" w:eastAsia="仿宋_GB2312" w:hAnsi="仿宋_GB2312" w:cs="仿宋_GB2312"/>
          <w:sz w:val="24"/>
        </w:rPr>
        <w:br w:type="page"/>
      </w:r>
      <w:r w:rsidRPr="00970304">
        <w:rPr>
          <w:rFonts w:ascii="黑体" w:eastAsia="黑体" w:hAnsi="华文中宋" w:hint="eastAsia"/>
          <w:b/>
          <w:sz w:val="30"/>
          <w:szCs w:val="30"/>
        </w:rPr>
        <w:lastRenderedPageBreak/>
        <w:t xml:space="preserve">附件3： </w:t>
      </w:r>
    </w:p>
    <w:p w:rsidR="00BD1DD8" w:rsidRDefault="00BD1DD8">
      <w:pPr>
        <w:spacing w:line="380" w:lineRule="exact"/>
        <w:rPr>
          <w:rFonts w:ascii="仿宋_GB2312" w:eastAsia="仿宋_GB2312" w:hAnsi="仿宋_GB2312" w:cs="仿宋_GB2312"/>
          <w:sz w:val="24"/>
        </w:rPr>
      </w:pPr>
    </w:p>
    <w:p w:rsidR="00BD1DD8" w:rsidRDefault="00D95AD8">
      <w:pPr>
        <w:spacing w:line="380" w:lineRule="exact"/>
        <w:jc w:val="center"/>
        <w:rPr>
          <w:rFonts w:ascii="方正小标宋简体" w:eastAsia="方正小标宋简体" w:hAnsi="华文仿宋"/>
          <w:b/>
          <w:sz w:val="36"/>
          <w:szCs w:val="36"/>
        </w:rPr>
      </w:pPr>
      <w:r>
        <w:rPr>
          <w:rFonts w:ascii="方正小标宋简体" w:eastAsia="方正小标宋简体" w:hAnsi="华文仿宋" w:hint="eastAsia"/>
          <w:b/>
          <w:sz w:val="36"/>
          <w:szCs w:val="36"/>
        </w:rPr>
        <w:t>全国课程改革骨干教师研修基地研修学习申请表</w:t>
      </w:r>
    </w:p>
    <w:p w:rsidR="008C1A18" w:rsidRDefault="00D95AD8" w:rsidP="004D10C3">
      <w:pPr>
        <w:spacing w:line="380" w:lineRule="exact"/>
        <w:jc w:val="center"/>
        <w:rPr>
          <w:rFonts w:ascii="仿宋_GB2312" w:eastAsia="仿宋_GB2312" w:hAnsi="宋体"/>
          <w:b/>
          <w:sz w:val="30"/>
          <w:szCs w:val="30"/>
        </w:rPr>
      </w:pPr>
      <w:r w:rsidRPr="00970304">
        <w:rPr>
          <w:rFonts w:ascii="仿宋_GB2312" w:eastAsia="仿宋_GB2312" w:hAnsi="宋体" w:hint="eastAsia"/>
          <w:b/>
          <w:sz w:val="30"/>
          <w:szCs w:val="30"/>
        </w:rPr>
        <w:t>（每一批次填写一张，并请于</w:t>
      </w:r>
      <w:r w:rsidR="00970304">
        <w:rPr>
          <w:rFonts w:ascii="仿宋_GB2312" w:eastAsia="仿宋_GB2312" w:hAnsi="宋体" w:hint="eastAsia"/>
          <w:b/>
          <w:sz w:val="30"/>
          <w:szCs w:val="30"/>
        </w:rPr>
        <w:t>3</w:t>
      </w:r>
      <w:r w:rsidRPr="00970304">
        <w:rPr>
          <w:rFonts w:ascii="仿宋_GB2312" w:eastAsia="仿宋_GB2312" w:hAnsi="宋体" w:hint="eastAsia"/>
          <w:b/>
          <w:sz w:val="30"/>
          <w:szCs w:val="30"/>
        </w:rPr>
        <w:t>月</w:t>
      </w:r>
      <w:r w:rsidR="00970304">
        <w:rPr>
          <w:rFonts w:ascii="仿宋_GB2312" w:eastAsia="仿宋_GB2312" w:hAnsi="宋体" w:hint="eastAsia"/>
          <w:b/>
          <w:sz w:val="30"/>
          <w:szCs w:val="30"/>
        </w:rPr>
        <w:t>4</w:t>
      </w:r>
      <w:r w:rsidRPr="00970304">
        <w:rPr>
          <w:rFonts w:ascii="仿宋_GB2312" w:eastAsia="仿宋_GB2312" w:hAnsi="宋体" w:hint="eastAsia"/>
          <w:b/>
          <w:sz w:val="30"/>
          <w:szCs w:val="30"/>
        </w:rPr>
        <w:t>日前将回执电子版回复至</w:t>
      </w:r>
    </w:p>
    <w:p w:rsidR="00BD1DD8" w:rsidRPr="00970304" w:rsidRDefault="00D95AD8" w:rsidP="004D10C3">
      <w:pPr>
        <w:spacing w:line="380" w:lineRule="exact"/>
        <w:jc w:val="center"/>
        <w:rPr>
          <w:rFonts w:ascii="仿宋_GB2312" w:eastAsia="仿宋_GB2312" w:hAnsi="宋体"/>
          <w:b/>
          <w:sz w:val="30"/>
          <w:szCs w:val="30"/>
        </w:rPr>
      </w:pPr>
      <w:r w:rsidRPr="00970304">
        <w:rPr>
          <w:rFonts w:ascii="仿宋_GB2312" w:eastAsia="仿宋_GB2312" w:hAnsi="宋体" w:hint="eastAsia"/>
          <w:b/>
          <w:sz w:val="30"/>
          <w:szCs w:val="30"/>
        </w:rPr>
        <w:t>邮箱：</w:t>
      </w:r>
      <w:r w:rsidR="00331D7A" w:rsidRPr="00970304">
        <w:rPr>
          <w:rFonts w:ascii="Cambria" w:eastAsia="仿宋_GB2312" w:hAnsi="Cambria" w:hint="eastAsia"/>
          <w:b/>
          <w:sz w:val="30"/>
          <w:szCs w:val="30"/>
        </w:rPr>
        <w:t>liuchenyu@ncct.gov.cn</w:t>
      </w:r>
      <w:r w:rsidR="00970304">
        <w:rPr>
          <w:rFonts w:ascii="Cambria" w:eastAsia="仿宋_GB2312" w:hAnsi="Cambria" w:hint="eastAsia"/>
          <w:b/>
          <w:sz w:val="30"/>
          <w:szCs w:val="30"/>
        </w:rPr>
        <w:t>。</w:t>
      </w:r>
      <w:r w:rsidRPr="00970304">
        <w:rPr>
          <w:rFonts w:ascii="仿宋_GB2312" w:eastAsia="仿宋_GB2312" w:hAnsi="宋体" w:hint="eastAsia"/>
          <w:b/>
          <w:sz w:val="30"/>
          <w:szCs w:val="30"/>
        </w:rPr>
        <w:t>）</w:t>
      </w:r>
    </w:p>
    <w:p w:rsidR="00BD1DD8" w:rsidRDefault="00D95AD8">
      <w:pPr>
        <w:wordWrap w:val="0"/>
        <w:adjustRightInd w:val="0"/>
        <w:spacing w:line="360" w:lineRule="auto"/>
        <w:jc w:val="right"/>
        <w:rPr>
          <w:rFonts w:ascii="仿宋_GB2312" w:eastAsia="仿宋_GB2312"/>
          <w:sz w:val="24"/>
        </w:rPr>
      </w:pPr>
      <w:r>
        <w:rPr>
          <w:rFonts w:ascii="仿宋_GB2312" w:eastAsia="仿宋_GB2312" w:hint="eastAsia"/>
          <w:sz w:val="24"/>
        </w:rPr>
        <w:t>申请日期：      年  月  日</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7"/>
        <w:gridCol w:w="995"/>
        <w:gridCol w:w="708"/>
        <w:gridCol w:w="1059"/>
        <w:gridCol w:w="223"/>
        <w:gridCol w:w="1274"/>
        <w:gridCol w:w="1338"/>
        <w:gridCol w:w="1623"/>
        <w:gridCol w:w="1563"/>
      </w:tblGrid>
      <w:tr w:rsidR="00BD1DD8">
        <w:trPr>
          <w:jc w:val="center"/>
        </w:trPr>
        <w:tc>
          <w:tcPr>
            <w:tcW w:w="2032" w:type="dxa"/>
            <w:gridSpan w:val="2"/>
            <w:vMerge w:val="restart"/>
            <w:tcBorders>
              <w:top w:val="single" w:sz="4" w:space="0" w:color="auto"/>
              <w:left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申请实验区</w:t>
            </w:r>
          </w:p>
        </w:tc>
        <w:tc>
          <w:tcPr>
            <w:tcW w:w="1767" w:type="dxa"/>
            <w:gridSpan w:val="2"/>
            <w:vMerge w:val="restart"/>
            <w:tcBorders>
              <w:top w:val="single" w:sz="4" w:space="0" w:color="auto"/>
              <w:left w:val="single" w:sz="4" w:space="0" w:color="auto"/>
              <w:right w:val="single" w:sz="4" w:space="0" w:color="auto"/>
            </w:tcBorders>
            <w:tcMar>
              <w:top w:w="85" w:type="dxa"/>
              <w:bottom w:w="85" w:type="dxa"/>
            </w:tcMar>
            <w:vAlign w:val="center"/>
          </w:tcPr>
          <w:p w:rsidR="00BD1DD8" w:rsidRDefault="00BD1DD8">
            <w:pPr>
              <w:adjustRightInd w:val="0"/>
              <w:snapToGrid w:val="0"/>
              <w:jc w:val="center"/>
              <w:rPr>
                <w:rFonts w:ascii="仿宋_GB2312" w:eastAsia="仿宋_GB2312"/>
                <w:sz w:val="24"/>
              </w:rPr>
            </w:pPr>
          </w:p>
        </w:tc>
        <w:tc>
          <w:tcPr>
            <w:tcW w:w="2835"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申请研修的基地名称</w:t>
            </w:r>
          </w:p>
        </w:tc>
        <w:tc>
          <w:tcPr>
            <w:tcW w:w="3186"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ind w:firstLine="1440"/>
              <w:rPr>
                <w:rFonts w:ascii="仿宋_GB2312" w:eastAsia="仿宋_GB2312"/>
                <w:sz w:val="24"/>
              </w:rPr>
            </w:pPr>
          </w:p>
        </w:tc>
      </w:tr>
      <w:tr w:rsidR="00BD1DD8">
        <w:trPr>
          <w:jc w:val="center"/>
        </w:trPr>
        <w:tc>
          <w:tcPr>
            <w:tcW w:w="2032" w:type="dxa"/>
            <w:gridSpan w:val="2"/>
            <w:vMerge/>
            <w:tcBorders>
              <w:left w:val="single" w:sz="4" w:space="0" w:color="auto"/>
              <w:right w:val="single" w:sz="4" w:space="0" w:color="auto"/>
            </w:tcBorders>
            <w:tcMar>
              <w:top w:w="85" w:type="dxa"/>
              <w:bottom w:w="85" w:type="dxa"/>
            </w:tcMar>
            <w:vAlign w:val="center"/>
          </w:tcPr>
          <w:p w:rsidR="00BD1DD8" w:rsidRDefault="00BD1DD8">
            <w:pPr>
              <w:adjustRightInd w:val="0"/>
              <w:snapToGrid w:val="0"/>
              <w:jc w:val="center"/>
              <w:rPr>
                <w:rFonts w:ascii="仿宋_GB2312" w:eastAsia="仿宋_GB2312"/>
                <w:sz w:val="24"/>
              </w:rPr>
            </w:pPr>
          </w:p>
        </w:tc>
        <w:tc>
          <w:tcPr>
            <w:tcW w:w="1767" w:type="dxa"/>
            <w:gridSpan w:val="2"/>
            <w:vMerge/>
            <w:tcBorders>
              <w:left w:val="single" w:sz="4" w:space="0" w:color="auto"/>
              <w:bottom w:val="single" w:sz="4" w:space="0" w:color="auto"/>
              <w:right w:val="single" w:sz="4" w:space="0" w:color="auto"/>
            </w:tcBorders>
            <w:tcMar>
              <w:top w:w="85" w:type="dxa"/>
              <w:bottom w:w="85" w:type="dxa"/>
            </w:tcMar>
            <w:vAlign w:val="center"/>
          </w:tcPr>
          <w:p w:rsidR="00BD1DD8" w:rsidRDefault="00BD1DD8">
            <w:pPr>
              <w:adjustRightInd w:val="0"/>
              <w:snapToGrid w:val="0"/>
              <w:jc w:val="center"/>
              <w:rPr>
                <w:rFonts w:ascii="仿宋_GB2312" w:eastAsia="仿宋_GB2312"/>
                <w:sz w:val="24"/>
              </w:rPr>
            </w:pPr>
          </w:p>
        </w:tc>
        <w:tc>
          <w:tcPr>
            <w:tcW w:w="2835"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申请研修的学段</w:t>
            </w:r>
          </w:p>
        </w:tc>
        <w:tc>
          <w:tcPr>
            <w:tcW w:w="3186"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ind w:firstLine="1440"/>
              <w:rPr>
                <w:rFonts w:ascii="仿宋_GB2312" w:eastAsia="仿宋_GB2312"/>
                <w:sz w:val="24"/>
              </w:rPr>
            </w:pPr>
          </w:p>
        </w:tc>
      </w:tr>
      <w:tr w:rsidR="00BD1DD8">
        <w:trPr>
          <w:jc w:val="center"/>
        </w:trPr>
        <w:tc>
          <w:tcPr>
            <w:tcW w:w="1037" w:type="dxa"/>
            <w:vMerge w:val="restart"/>
            <w:tcBorders>
              <w:left w:val="single" w:sz="4" w:space="0" w:color="auto"/>
              <w:right w:val="single" w:sz="4" w:space="0" w:color="auto"/>
            </w:tcBorders>
            <w:tcMar>
              <w:top w:w="85" w:type="dxa"/>
              <w:bottom w:w="85" w:type="dxa"/>
            </w:tcMar>
            <w:vAlign w:val="center"/>
          </w:tcPr>
          <w:p w:rsidR="00BD1DD8" w:rsidRDefault="00D95AD8">
            <w:pPr>
              <w:widowControl/>
              <w:adjustRightInd w:val="0"/>
              <w:snapToGrid w:val="0"/>
              <w:spacing w:line="276" w:lineRule="auto"/>
              <w:jc w:val="center"/>
              <w:rPr>
                <w:rFonts w:ascii="仿宋_GB2312" w:eastAsia="仿宋_GB2312"/>
                <w:sz w:val="24"/>
              </w:rPr>
            </w:pPr>
            <w:r>
              <w:rPr>
                <w:rFonts w:ascii="仿宋_GB2312" w:eastAsia="仿宋_GB2312" w:hint="eastAsia"/>
                <w:sz w:val="24"/>
              </w:rPr>
              <w:t>联</w:t>
            </w:r>
          </w:p>
          <w:p w:rsidR="00BD1DD8" w:rsidRDefault="00D95AD8">
            <w:pPr>
              <w:widowControl/>
              <w:adjustRightInd w:val="0"/>
              <w:snapToGrid w:val="0"/>
              <w:spacing w:line="276" w:lineRule="auto"/>
              <w:jc w:val="center"/>
              <w:rPr>
                <w:rFonts w:ascii="仿宋_GB2312" w:eastAsia="仿宋_GB2312"/>
                <w:sz w:val="24"/>
              </w:rPr>
            </w:pPr>
            <w:r>
              <w:rPr>
                <w:rFonts w:ascii="仿宋_GB2312" w:eastAsia="仿宋_GB2312" w:hint="eastAsia"/>
                <w:sz w:val="24"/>
              </w:rPr>
              <w:t>系</w:t>
            </w:r>
          </w:p>
          <w:p w:rsidR="00BD1DD8" w:rsidRDefault="00D95AD8">
            <w:pPr>
              <w:widowControl/>
              <w:adjustRightInd w:val="0"/>
              <w:snapToGrid w:val="0"/>
              <w:spacing w:line="276" w:lineRule="auto"/>
              <w:jc w:val="center"/>
              <w:rPr>
                <w:rFonts w:ascii="仿宋_GB2312" w:eastAsia="仿宋_GB2312"/>
                <w:sz w:val="24"/>
              </w:rPr>
            </w:pPr>
            <w:r>
              <w:rPr>
                <w:rFonts w:ascii="仿宋_GB2312" w:eastAsia="仿宋_GB2312" w:hint="eastAsia"/>
                <w:sz w:val="24"/>
              </w:rPr>
              <w:t>人</w:t>
            </w: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D95AD8">
            <w:pPr>
              <w:adjustRightInd w:val="0"/>
              <w:snapToGrid w:val="0"/>
              <w:jc w:val="center"/>
              <w:rPr>
                <w:rFonts w:ascii="仿宋_GB2312" w:eastAsia="仿宋_GB2312"/>
                <w:sz w:val="24"/>
              </w:rPr>
            </w:pPr>
            <w:r>
              <w:rPr>
                <w:rFonts w:ascii="仿宋_GB2312" w:eastAsia="仿宋_GB2312" w:hint="eastAsia"/>
                <w:sz w:val="24"/>
              </w:rPr>
              <w:t>姓名</w:t>
            </w:r>
          </w:p>
        </w:tc>
        <w:tc>
          <w:tcPr>
            <w:tcW w:w="1767"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2835" w:type="dxa"/>
            <w:gridSpan w:val="3"/>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D95AD8">
            <w:pPr>
              <w:adjustRightInd w:val="0"/>
              <w:snapToGrid w:val="0"/>
              <w:jc w:val="center"/>
              <w:rPr>
                <w:rFonts w:ascii="仿宋_GB2312" w:eastAsia="仿宋_GB2312"/>
                <w:sz w:val="24"/>
              </w:rPr>
            </w:pPr>
            <w:r>
              <w:rPr>
                <w:rFonts w:ascii="仿宋_GB2312" w:eastAsia="仿宋_GB2312" w:hint="eastAsia"/>
                <w:sz w:val="24"/>
              </w:rPr>
              <w:t>工作单位</w:t>
            </w:r>
          </w:p>
        </w:tc>
        <w:tc>
          <w:tcPr>
            <w:tcW w:w="3186"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ind w:firstLine="1440"/>
              <w:rPr>
                <w:rFonts w:ascii="仿宋_GB2312" w:eastAsia="仿宋_GB2312"/>
                <w:sz w:val="24"/>
              </w:rPr>
            </w:pPr>
          </w:p>
        </w:tc>
      </w:tr>
      <w:tr w:rsidR="00BD1DD8">
        <w:trPr>
          <w:jc w:val="center"/>
        </w:trPr>
        <w:tc>
          <w:tcPr>
            <w:tcW w:w="1037" w:type="dxa"/>
            <w:vMerge/>
            <w:tcBorders>
              <w:left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D95AD8">
            <w:pPr>
              <w:adjustRightInd w:val="0"/>
              <w:snapToGrid w:val="0"/>
              <w:jc w:val="center"/>
              <w:rPr>
                <w:rFonts w:ascii="仿宋_GB2312" w:eastAsia="仿宋_GB2312"/>
                <w:sz w:val="24"/>
              </w:rPr>
            </w:pPr>
            <w:r>
              <w:rPr>
                <w:rFonts w:ascii="仿宋_GB2312" w:eastAsia="仿宋_GB2312" w:hint="eastAsia"/>
                <w:sz w:val="24"/>
              </w:rPr>
              <w:t>职务</w:t>
            </w:r>
          </w:p>
        </w:tc>
        <w:tc>
          <w:tcPr>
            <w:tcW w:w="3264" w:type="dxa"/>
            <w:gridSpan w:val="4"/>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33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D95AD8">
            <w:pPr>
              <w:adjustRightInd w:val="0"/>
              <w:snapToGrid w:val="0"/>
              <w:jc w:val="center"/>
              <w:rPr>
                <w:rFonts w:ascii="仿宋_GB2312" w:eastAsia="仿宋_GB2312"/>
                <w:sz w:val="24"/>
              </w:rPr>
            </w:pPr>
            <w:r>
              <w:rPr>
                <w:rFonts w:ascii="仿宋_GB2312" w:eastAsia="仿宋_GB2312" w:hint="eastAsia"/>
                <w:sz w:val="24"/>
              </w:rPr>
              <w:t>联系电话</w:t>
            </w:r>
          </w:p>
        </w:tc>
        <w:tc>
          <w:tcPr>
            <w:tcW w:w="3186"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jc w:val="center"/>
        </w:trPr>
        <w:tc>
          <w:tcPr>
            <w:tcW w:w="1037" w:type="dxa"/>
            <w:vMerge/>
            <w:tcBorders>
              <w:left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vMerge w:val="restar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widowControl/>
              <w:adjustRightInd w:val="0"/>
              <w:snapToGrid w:val="0"/>
              <w:jc w:val="center"/>
              <w:rPr>
                <w:rFonts w:ascii="仿宋_GB2312" w:eastAsia="仿宋_GB2312"/>
                <w:sz w:val="24"/>
              </w:rPr>
            </w:pPr>
            <w:r>
              <w:rPr>
                <w:rFonts w:ascii="仿宋_GB2312" w:eastAsia="仿宋_GB2312" w:hint="eastAsia"/>
                <w:sz w:val="24"/>
              </w:rPr>
              <w:t>通讯</w:t>
            </w:r>
          </w:p>
          <w:p w:rsidR="00BD1DD8" w:rsidRDefault="00D95AD8">
            <w:pPr>
              <w:widowControl/>
              <w:adjustRightInd w:val="0"/>
              <w:snapToGrid w:val="0"/>
              <w:jc w:val="center"/>
              <w:rPr>
                <w:rFonts w:ascii="仿宋_GB2312" w:eastAsia="仿宋_GB2312"/>
                <w:sz w:val="24"/>
              </w:rPr>
            </w:pPr>
            <w:r>
              <w:rPr>
                <w:rFonts w:ascii="仿宋_GB2312" w:eastAsia="仿宋_GB2312" w:hint="eastAsia"/>
                <w:sz w:val="24"/>
              </w:rPr>
              <w:t>地址</w:t>
            </w:r>
          </w:p>
        </w:tc>
        <w:tc>
          <w:tcPr>
            <w:tcW w:w="3264" w:type="dxa"/>
            <w:gridSpan w:val="4"/>
            <w:vMerge w:val="restar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adjustRightInd w:val="0"/>
              <w:snapToGrid w:val="0"/>
              <w:jc w:val="center"/>
              <w:rPr>
                <w:rFonts w:ascii="仿宋_GB2312" w:eastAsia="仿宋_GB2312"/>
                <w:sz w:val="24"/>
              </w:rPr>
            </w:pPr>
          </w:p>
        </w:tc>
        <w:tc>
          <w:tcPr>
            <w:tcW w:w="133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D95AD8">
            <w:pPr>
              <w:adjustRightInd w:val="0"/>
              <w:snapToGrid w:val="0"/>
              <w:jc w:val="center"/>
              <w:rPr>
                <w:rFonts w:ascii="仿宋_GB2312" w:eastAsia="仿宋_GB2312"/>
                <w:sz w:val="24"/>
              </w:rPr>
            </w:pPr>
            <w:r>
              <w:rPr>
                <w:rFonts w:ascii="仿宋_GB2312" w:eastAsia="仿宋_GB2312" w:hint="eastAsia"/>
                <w:sz w:val="24"/>
              </w:rPr>
              <w:t>传    真</w:t>
            </w:r>
          </w:p>
        </w:tc>
        <w:tc>
          <w:tcPr>
            <w:tcW w:w="3186"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jc w:val="center"/>
        </w:trPr>
        <w:tc>
          <w:tcPr>
            <w:tcW w:w="1037" w:type="dxa"/>
            <w:vMerge/>
            <w:tcBorders>
              <w:left w:val="single" w:sz="4" w:space="0" w:color="auto"/>
              <w:bottom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vMerge/>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adjustRightInd w:val="0"/>
              <w:snapToGrid w:val="0"/>
              <w:jc w:val="left"/>
              <w:rPr>
                <w:rFonts w:ascii="仿宋_GB2312" w:eastAsia="仿宋_GB2312"/>
                <w:sz w:val="24"/>
              </w:rPr>
            </w:pPr>
          </w:p>
        </w:tc>
        <w:tc>
          <w:tcPr>
            <w:tcW w:w="3264" w:type="dxa"/>
            <w:gridSpan w:val="4"/>
            <w:vMerge/>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adjustRightInd w:val="0"/>
              <w:snapToGrid w:val="0"/>
              <w:jc w:val="left"/>
              <w:rPr>
                <w:rFonts w:ascii="仿宋_GB2312" w:eastAsia="仿宋_GB2312"/>
                <w:sz w:val="24"/>
              </w:rPr>
            </w:pPr>
          </w:p>
        </w:tc>
        <w:tc>
          <w:tcPr>
            <w:tcW w:w="133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D95AD8">
            <w:pPr>
              <w:adjustRightInd w:val="0"/>
              <w:snapToGrid w:val="0"/>
              <w:jc w:val="center"/>
              <w:rPr>
                <w:rFonts w:ascii="仿宋_GB2312" w:eastAsia="仿宋_GB2312"/>
                <w:sz w:val="24"/>
              </w:rPr>
            </w:pPr>
            <w:r>
              <w:rPr>
                <w:rFonts w:ascii="仿宋_GB2312" w:eastAsia="仿宋_GB2312" w:hint="eastAsia"/>
                <w:sz w:val="24"/>
              </w:rPr>
              <w:t>电子信箱</w:t>
            </w:r>
          </w:p>
        </w:tc>
        <w:tc>
          <w:tcPr>
            <w:tcW w:w="3186"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trHeight w:val="334"/>
          <w:jc w:val="center"/>
        </w:trPr>
        <w:tc>
          <w:tcPr>
            <w:tcW w:w="1037" w:type="dxa"/>
            <w:vMerge w:val="restar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申</w:t>
            </w:r>
          </w:p>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请</w:t>
            </w:r>
          </w:p>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挂</w:t>
            </w:r>
          </w:p>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职</w:t>
            </w:r>
          </w:p>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人</w:t>
            </w:r>
          </w:p>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员</w:t>
            </w: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姓名</w:t>
            </w:r>
          </w:p>
        </w:tc>
        <w:tc>
          <w:tcPr>
            <w:tcW w:w="708"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性别</w:t>
            </w:r>
          </w:p>
        </w:tc>
        <w:tc>
          <w:tcPr>
            <w:tcW w:w="1282"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职务</w:t>
            </w:r>
          </w:p>
        </w:tc>
        <w:tc>
          <w:tcPr>
            <w:tcW w:w="1274"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职称</w:t>
            </w:r>
          </w:p>
        </w:tc>
        <w:tc>
          <w:tcPr>
            <w:tcW w:w="296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jc w:val="center"/>
              <w:rPr>
                <w:rFonts w:ascii="仿宋_GB2312" w:eastAsia="仿宋_GB2312"/>
                <w:sz w:val="24"/>
              </w:rPr>
            </w:pPr>
            <w:r>
              <w:rPr>
                <w:rFonts w:ascii="仿宋_GB2312" w:eastAsia="仿宋_GB2312" w:hint="eastAsia"/>
                <w:sz w:val="24"/>
              </w:rPr>
              <w:t>工作单位</w:t>
            </w:r>
          </w:p>
        </w:tc>
        <w:tc>
          <w:tcPr>
            <w:tcW w:w="1563"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ind w:left="132"/>
              <w:jc w:val="center"/>
              <w:rPr>
                <w:rFonts w:ascii="仿宋_GB2312" w:eastAsia="仿宋_GB2312"/>
                <w:sz w:val="24"/>
              </w:rPr>
            </w:pPr>
            <w:r>
              <w:rPr>
                <w:rFonts w:ascii="仿宋_GB2312" w:eastAsia="仿宋_GB2312" w:hint="eastAsia"/>
                <w:sz w:val="24"/>
              </w:rPr>
              <w:t>联系电话</w:t>
            </w:r>
          </w:p>
        </w:tc>
      </w:tr>
      <w:tr w:rsidR="00BD1DD8">
        <w:trPr>
          <w:jc w:val="center"/>
        </w:trPr>
        <w:tc>
          <w:tcPr>
            <w:tcW w:w="1037" w:type="dxa"/>
            <w:vMerge/>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70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82"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74"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2961"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p w:rsidR="00BD1DD8" w:rsidRDefault="00BD1DD8">
            <w:pPr>
              <w:adjustRightInd w:val="0"/>
              <w:snapToGrid w:val="0"/>
              <w:jc w:val="center"/>
              <w:rPr>
                <w:rFonts w:ascii="仿宋_GB2312" w:eastAsia="仿宋_GB2312"/>
                <w:sz w:val="24"/>
              </w:rPr>
            </w:pPr>
          </w:p>
        </w:tc>
        <w:tc>
          <w:tcPr>
            <w:tcW w:w="1563"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jc w:val="center"/>
        </w:trPr>
        <w:tc>
          <w:tcPr>
            <w:tcW w:w="1037" w:type="dxa"/>
            <w:vMerge/>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70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82"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74"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2961"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p w:rsidR="00BD1DD8" w:rsidRDefault="00BD1DD8">
            <w:pPr>
              <w:adjustRightInd w:val="0"/>
              <w:snapToGrid w:val="0"/>
              <w:jc w:val="center"/>
              <w:rPr>
                <w:rFonts w:ascii="仿宋_GB2312" w:eastAsia="仿宋_GB2312"/>
                <w:sz w:val="24"/>
              </w:rPr>
            </w:pPr>
          </w:p>
        </w:tc>
        <w:tc>
          <w:tcPr>
            <w:tcW w:w="1563"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jc w:val="center"/>
        </w:trPr>
        <w:tc>
          <w:tcPr>
            <w:tcW w:w="1037" w:type="dxa"/>
            <w:vMerge/>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70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82"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74"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2961"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p w:rsidR="00BD1DD8" w:rsidRDefault="00BD1DD8">
            <w:pPr>
              <w:adjustRightInd w:val="0"/>
              <w:snapToGrid w:val="0"/>
              <w:jc w:val="center"/>
              <w:rPr>
                <w:rFonts w:ascii="仿宋_GB2312" w:eastAsia="仿宋_GB2312"/>
                <w:sz w:val="24"/>
              </w:rPr>
            </w:pPr>
          </w:p>
        </w:tc>
        <w:tc>
          <w:tcPr>
            <w:tcW w:w="1563"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jc w:val="center"/>
        </w:trPr>
        <w:tc>
          <w:tcPr>
            <w:tcW w:w="1037" w:type="dxa"/>
            <w:vMerge/>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70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82"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74"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2961"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p w:rsidR="00BD1DD8" w:rsidRDefault="00BD1DD8">
            <w:pPr>
              <w:adjustRightInd w:val="0"/>
              <w:snapToGrid w:val="0"/>
              <w:jc w:val="center"/>
              <w:rPr>
                <w:rFonts w:ascii="仿宋_GB2312" w:eastAsia="仿宋_GB2312"/>
                <w:sz w:val="24"/>
              </w:rPr>
            </w:pPr>
          </w:p>
        </w:tc>
        <w:tc>
          <w:tcPr>
            <w:tcW w:w="1563"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jc w:val="center"/>
        </w:trPr>
        <w:tc>
          <w:tcPr>
            <w:tcW w:w="1037" w:type="dxa"/>
            <w:vMerge/>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BD1DD8">
            <w:pPr>
              <w:widowControl/>
              <w:jc w:val="left"/>
              <w:rPr>
                <w:rFonts w:ascii="仿宋_GB2312" w:eastAsia="仿宋_GB2312"/>
                <w:sz w:val="24"/>
              </w:rPr>
            </w:pPr>
          </w:p>
        </w:tc>
        <w:tc>
          <w:tcPr>
            <w:tcW w:w="995"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708"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82"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1274"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c>
          <w:tcPr>
            <w:tcW w:w="2961" w:type="dxa"/>
            <w:gridSpan w:val="2"/>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p w:rsidR="00BD1DD8" w:rsidRDefault="00BD1DD8">
            <w:pPr>
              <w:adjustRightInd w:val="0"/>
              <w:snapToGrid w:val="0"/>
              <w:jc w:val="center"/>
              <w:rPr>
                <w:rFonts w:ascii="仿宋_GB2312" w:eastAsia="仿宋_GB2312"/>
                <w:sz w:val="24"/>
              </w:rPr>
            </w:pPr>
          </w:p>
        </w:tc>
        <w:tc>
          <w:tcPr>
            <w:tcW w:w="1563" w:type="dxa"/>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jc w:val="center"/>
              <w:rPr>
                <w:rFonts w:ascii="仿宋_GB2312" w:eastAsia="仿宋_GB2312"/>
                <w:sz w:val="24"/>
              </w:rPr>
            </w:pPr>
          </w:p>
        </w:tc>
      </w:tr>
      <w:tr w:rsidR="00BD1DD8">
        <w:trPr>
          <w:trHeight w:val="1409"/>
          <w:jc w:val="center"/>
        </w:trPr>
        <w:tc>
          <w:tcPr>
            <w:tcW w:w="1037"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研修</w:t>
            </w:r>
          </w:p>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天数与</w:t>
            </w:r>
          </w:p>
          <w:p w:rsidR="00BD1DD8" w:rsidRDefault="00D95AD8">
            <w:pPr>
              <w:adjustRightInd w:val="0"/>
              <w:snapToGrid w:val="0"/>
              <w:spacing w:line="276" w:lineRule="auto"/>
              <w:jc w:val="center"/>
              <w:rPr>
                <w:rFonts w:ascii="仿宋_GB2312" w:eastAsia="仿宋_GB2312"/>
                <w:sz w:val="24"/>
              </w:rPr>
            </w:pPr>
            <w:r>
              <w:rPr>
                <w:rFonts w:ascii="仿宋_GB2312" w:eastAsia="仿宋_GB2312" w:hint="eastAsia"/>
                <w:sz w:val="24"/>
              </w:rPr>
              <w:t>时间段</w:t>
            </w:r>
          </w:p>
        </w:tc>
        <w:tc>
          <w:tcPr>
            <w:tcW w:w="8783" w:type="dxa"/>
            <w:gridSpan w:val="8"/>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pPr>
              <w:adjustRightInd w:val="0"/>
              <w:snapToGrid w:val="0"/>
              <w:rPr>
                <w:rFonts w:ascii="仿宋_GB2312" w:eastAsia="仿宋_GB2312" w:hAnsi="宋体"/>
                <w:sz w:val="24"/>
              </w:rPr>
            </w:pPr>
          </w:p>
        </w:tc>
      </w:tr>
      <w:tr w:rsidR="00BD1DD8">
        <w:trPr>
          <w:trHeight w:val="1375"/>
          <w:jc w:val="center"/>
        </w:trPr>
        <w:tc>
          <w:tcPr>
            <w:tcW w:w="1037"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D1DD8" w:rsidRDefault="00D95AD8" w:rsidP="008D2EA0">
            <w:pPr>
              <w:adjustRightInd w:val="0"/>
              <w:snapToGrid w:val="0"/>
              <w:spacing w:line="276" w:lineRule="auto"/>
              <w:jc w:val="center"/>
              <w:rPr>
                <w:rFonts w:ascii="仿宋_GB2312" w:eastAsia="仿宋_GB2312"/>
                <w:sz w:val="24"/>
              </w:rPr>
            </w:pPr>
            <w:r>
              <w:rPr>
                <w:rFonts w:ascii="仿宋_GB2312" w:eastAsia="仿宋_GB2312" w:hint="eastAsia"/>
                <w:sz w:val="24"/>
              </w:rPr>
              <w:t>研修学习</w:t>
            </w:r>
            <w:r w:rsidR="008D2EA0">
              <w:rPr>
                <w:rFonts w:ascii="仿宋_GB2312" w:eastAsia="仿宋_GB2312" w:hint="eastAsia"/>
                <w:sz w:val="24"/>
              </w:rPr>
              <w:t>需求与</w:t>
            </w:r>
            <w:r>
              <w:rPr>
                <w:rFonts w:ascii="仿宋_GB2312" w:eastAsia="仿宋_GB2312" w:hint="eastAsia"/>
                <w:sz w:val="24"/>
              </w:rPr>
              <w:t>目的</w:t>
            </w:r>
          </w:p>
        </w:tc>
        <w:tc>
          <w:tcPr>
            <w:tcW w:w="8783" w:type="dxa"/>
            <w:gridSpan w:val="8"/>
            <w:tcBorders>
              <w:top w:val="single" w:sz="4" w:space="0" w:color="auto"/>
              <w:left w:val="single" w:sz="4" w:space="0" w:color="auto"/>
              <w:bottom w:val="single" w:sz="4" w:space="0" w:color="auto"/>
              <w:right w:val="single" w:sz="4" w:space="0" w:color="auto"/>
            </w:tcBorders>
            <w:tcMar>
              <w:top w:w="85" w:type="dxa"/>
              <w:bottom w:w="85" w:type="dxa"/>
            </w:tcMar>
          </w:tcPr>
          <w:p w:rsidR="00BD1DD8" w:rsidRDefault="00BD1DD8" w:rsidP="00CA7FC7">
            <w:pPr>
              <w:adjustRightInd w:val="0"/>
              <w:snapToGrid w:val="0"/>
              <w:spacing w:beforeLines="50"/>
              <w:rPr>
                <w:rFonts w:ascii="仿宋_GB2312" w:eastAsia="仿宋_GB2312"/>
                <w:sz w:val="24"/>
              </w:rPr>
            </w:pPr>
          </w:p>
        </w:tc>
      </w:tr>
    </w:tbl>
    <w:p w:rsidR="00BD1DD8" w:rsidRDefault="00BD1DD8" w:rsidP="00D85EE4">
      <w:pPr>
        <w:adjustRightInd w:val="0"/>
        <w:snapToGrid w:val="0"/>
        <w:spacing w:line="380" w:lineRule="exact"/>
        <w:rPr>
          <w:rFonts w:ascii="方正小标宋简体" w:eastAsia="方正小标宋简体" w:hAnsi="宋体"/>
          <w:sz w:val="28"/>
          <w:szCs w:val="28"/>
        </w:rPr>
      </w:pPr>
    </w:p>
    <w:sectPr w:rsidR="00BD1DD8" w:rsidSect="00AE4662">
      <w:pgSz w:w="11906" w:h="16838"/>
      <w:pgMar w:top="1440" w:right="1797" w:bottom="1440"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D52" w:rsidRDefault="00ED6D52" w:rsidP="00634584">
      <w:r>
        <w:separator/>
      </w:r>
    </w:p>
  </w:endnote>
  <w:endnote w:type="continuationSeparator" w:id="1">
    <w:p w:rsidR="00ED6D52" w:rsidRDefault="00ED6D52" w:rsidP="006345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D52" w:rsidRDefault="00ED6D52" w:rsidP="00634584">
      <w:r>
        <w:separator/>
      </w:r>
    </w:p>
  </w:footnote>
  <w:footnote w:type="continuationSeparator" w:id="1">
    <w:p w:rsidR="00ED6D52" w:rsidRDefault="00ED6D52" w:rsidP="006345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C7350E"/>
    <w:multiLevelType w:val="singleLevel"/>
    <w:tmpl w:val="53C7350E"/>
    <w:lvl w:ilvl="0">
      <w:start w:val="4"/>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DD8"/>
    <w:rsid w:val="000278D3"/>
    <w:rsid w:val="00061ABD"/>
    <w:rsid w:val="000D1D61"/>
    <w:rsid w:val="000F5EE7"/>
    <w:rsid w:val="00105821"/>
    <w:rsid w:val="00136CE1"/>
    <w:rsid w:val="001964A3"/>
    <w:rsid w:val="001E1FE6"/>
    <w:rsid w:val="001E4DF0"/>
    <w:rsid w:val="002155C2"/>
    <w:rsid w:val="002238F3"/>
    <w:rsid w:val="00250880"/>
    <w:rsid w:val="002519BF"/>
    <w:rsid w:val="00255A4B"/>
    <w:rsid w:val="00292B63"/>
    <w:rsid w:val="002A1748"/>
    <w:rsid w:val="002C0967"/>
    <w:rsid w:val="002D2BB8"/>
    <w:rsid w:val="002F32A2"/>
    <w:rsid w:val="002F3AC1"/>
    <w:rsid w:val="003071EC"/>
    <w:rsid w:val="00331D7A"/>
    <w:rsid w:val="0038355E"/>
    <w:rsid w:val="003848FB"/>
    <w:rsid w:val="00391C13"/>
    <w:rsid w:val="00401165"/>
    <w:rsid w:val="0041710F"/>
    <w:rsid w:val="0042301A"/>
    <w:rsid w:val="00441BED"/>
    <w:rsid w:val="00464F85"/>
    <w:rsid w:val="004D10C3"/>
    <w:rsid w:val="005256E0"/>
    <w:rsid w:val="00571ED6"/>
    <w:rsid w:val="005826B2"/>
    <w:rsid w:val="00582870"/>
    <w:rsid w:val="005E7A48"/>
    <w:rsid w:val="00634584"/>
    <w:rsid w:val="0063544A"/>
    <w:rsid w:val="006438C9"/>
    <w:rsid w:val="006708BC"/>
    <w:rsid w:val="00676454"/>
    <w:rsid w:val="00676955"/>
    <w:rsid w:val="00726170"/>
    <w:rsid w:val="00746D8F"/>
    <w:rsid w:val="00775F50"/>
    <w:rsid w:val="007A0253"/>
    <w:rsid w:val="007C07AC"/>
    <w:rsid w:val="00846701"/>
    <w:rsid w:val="008B534E"/>
    <w:rsid w:val="008B7819"/>
    <w:rsid w:val="008C1A18"/>
    <w:rsid w:val="008D2EA0"/>
    <w:rsid w:val="00913ABB"/>
    <w:rsid w:val="009341F0"/>
    <w:rsid w:val="00970304"/>
    <w:rsid w:val="00992DB8"/>
    <w:rsid w:val="009C7D09"/>
    <w:rsid w:val="009E193C"/>
    <w:rsid w:val="00A04081"/>
    <w:rsid w:val="00A13242"/>
    <w:rsid w:val="00A15DEB"/>
    <w:rsid w:val="00A37521"/>
    <w:rsid w:val="00A37EEA"/>
    <w:rsid w:val="00AC3337"/>
    <w:rsid w:val="00AC51A4"/>
    <w:rsid w:val="00AC622A"/>
    <w:rsid w:val="00AD3D3D"/>
    <w:rsid w:val="00AE4662"/>
    <w:rsid w:val="00BC469E"/>
    <w:rsid w:val="00BD1DD8"/>
    <w:rsid w:val="00C10EE3"/>
    <w:rsid w:val="00CA7FC7"/>
    <w:rsid w:val="00CB58B0"/>
    <w:rsid w:val="00CB62E2"/>
    <w:rsid w:val="00CD5AD6"/>
    <w:rsid w:val="00D329B9"/>
    <w:rsid w:val="00D561C4"/>
    <w:rsid w:val="00D85EE4"/>
    <w:rsid w:val="00D95AD8"/>
    <w:rsid w:val="00DF726A"/>
    <w:rsid w:val="00E1169B"/>
    <w:rsid w:val="00E14760"/>
    <w:rsid w:val="00E21D13"/>
    <w:rsid w:val="00E51F02"/>
    <w:rsid w:val="00E9530A"/>
    <w:rsid w:val="00EB6CA9"/>
    <w:rsid w:val="00ED307D"/>
    <w:rsid w:val="00ED6D52"/>
    <w:rsid w:val="00F0535B"/>
    <w:rsid w:val="00F135D6"/>
    <w:rsid w:val="00F84A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466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AE4662"/>
    <w:pPr>
      <w:ind w:leftChars="2500" w:left="100"/>
    </w:pPr>
  </w:style>
  <w:style w:type="paragraph" w:styleId="a4">
    <w:name w:val="Balloon Text"/>
    <w:basedOn w:val="a"/>
    <w:semiHidden/>
    <w:rsid w:val="00AE4662"/>
    <w:rPr>
      <w:sz w:val="18"/>
      <w:szCs w:val="18"/>
    </w:rPr>
  </w:style>
  <w:style w:type="paragraph" w:styleId="a5">
    <w:name w:val="footer"/>
    <w:basedOn w:val="a"/>
    <w:link w:val="Char"/>
    <w:rsid w:val="00AE4662"/>
    <w:pPr>
      <w:tabs>
        <w:tab w:val="center" w:pos="4153"/>
        <w:tab w:val="right" w:pos="8306"/>
      </w:tabs>
      <w:snapToGrid w:val="0"/>
      <w:jc w:val="left"/>
    </w:pPr>
    <w:rPr>
      <w:sz w:val="18"/>
      <w:szCs w:val="18"/>
    </w:rPr>
  </w:style>
  <w:style w:type="paragraph" w:styleId="a6">
    <w:name w:val="header"/>
    <w:basedOn w:val="a"/>
    <w:link w:val="Char0"/>
    <w:rsid w:val="00AE4662"/>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AE4662"/>
    <w:pPr>
      <w:widowControl/>
      <w:spacing w:before="100" w:beforeAutospacing="1" w:after="100" w:afterAutospacing="1"/>
      <w:jc w:val="left"/>
    </w:pPr>
    <w:rPr>
      <w:rFonts w:ascii="宋体" w:hAnsi="宋体" w:cs="宋体"/>
      <w:kern w:val="0"/>
      <w:sz w:val="24"/>
    </w:rPr>
  </w:style>
  <w:style w:type="character" w:styleId="a8">
    <w:name w:val="Hyperlink"/>
    <w:rsid w:val="00AE4662"/>
    <w:rPr>
      <w:color w:val="0000FF"/>
      <w:u w:val="single"/>
    </w:rPr>
  </w:style>
  <w:style w:type="paragraph" w:customStyle="1" w:styleId="1">
    <w:name w:val="列出段落1"/>
    <w:basedOn w:val="a"/>
    <w:uiPriority w:val="34"/>
    <w:qFormat/>
    <w:rsid w:val="00AE4662"/>
    <w:pPr>
      <w:widowControl/>
      <w:ind w:firstLineChars="200" w:firstLine="420"/>
      <w:jc w:val="left"/>
    </w:pPr>
    <w:rPr>
      <w:kern w:val="0"/>
      <w:sz w:val="20"/>
      <w:szCs w:val="20"/>
    </w:rPr>
  </w:style>
  <w:style w:type="character" w:customStyle="1" w:styleId="Char0">
    <w:name w:val="页眉 Char"/>
    <w:link w:val="a6"/>
    <w:rsid w:val="00AE4662"/>
    <w:rPr>
      <w:kern w:val="2"/>
      <w:sz w:val="18"/>
      <w:szCs w:val="18"/>
    </w:rPr>
  </w:style>
  <w:style w:type="character" w:customStyle="1" w:styleId="Char">
    <w:name w:val="页脚 Char"/>
    <w:link w:val="a5"/>
    <w:rsid w:val="00AE466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a4">
    <w:name w:val="Balloon Text"/>
    <w:basedOn w:val="a"/>
    <w:semiHidden/>
    <w:rPr>
      <w:sz w:val="18"/>
      <w:szCs w:val="18"/>
    </w:rPr>
  </w:style>
  <w:style w:type="paragraph" w:styleId="a5">
    <w:name w:val="footer"/>
    <w:basedOn w:val="a"/>
    <w:link w:val="Char"/>
    <w:pPr>
      <w:tabs>
        <w:tab w:val="center" w:pos="4153"/>
        <w:tab w:val="right" w:pos="8306"/>
      </w:tabs>
      <w:snapToGrid w:val="0"/>
      <w:jc w:val="left"/>
    </w:pPr>
    <w:rPr>
      <w:sz w:val="18"/>
      <w:szCs w:val="18"/>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styleId="a8">
    <w:name w:val="Hyperlink"/>
    <w:rPr>
      <w:color w:val="0000FF"/>
      <w:u w:val="single"/>
    </w:rPr>
  </w:style>
  <w:style w:type="paragraph" w:customStyle="1" w:styleId="1">
    <w:name w:val="列出段落1"/>
    <w:basedOn w:val="a"/>
    <w:uiPriority w:val="34"/>
    <w:qFormat/>
    <w:pPr>
      <w:widowControl/>
      <w:ind w:firstLineChars="200" w:firstLine="420"/>
      <w:jc w:val="left"/>
    </w:pPr>
    <w:rPr>
      <w:kern w:val="0"/>
      <w:sz w:val="20"/>
      <w:szCs w:val="20"/>
    </w:rPr>
  </w:style>
  <w:style w:type="character" w:customStyle="1" w:styleId="Char0">
    <w:name w:val="页眉 Char"/>
    <w:link w:val="a6"/>
    <w:rPr>
      <w:kern w:val="2"/>
      <w:sz w:val="18"/>
      <w:szCs w:val="18"/>
    </w:rPr>
  </w:style>
  <w:style w:type="character" w:customStyle="1" w:styleId="Char">
    <w:name w:val="页脚 Char"/>
    <w:link w:val="a5"/>
    <w:rPr>
      <w:kern w:val="2"/>
      <w:sz w:val="18"/>
      <w:szCs w:val="18"/>
    </w:rPr>
  </w:style>
</w:styles>
</file>

<file path=word/webSettings.xml><?xml version="1.0" encoding="utf-8"?>
<w:webSettings xmlns:r="http://schemas.openxmlformats.org/officeDocument/2006/relationships" xmlns:w="http://schemas.openxmlformats.org/wordprocessingml/2006/main">
  <w:divs>
    <w:div w:id="46740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6</Pages>
  <Words>493</Words>
  <Characters>2816</Characters>
  <Application>Microsoft Office Word</Application>
  <DocSecurity>0</DocSecurity>
  <Lines>23</Lines>
  <Paragraphs>6</Paragraphs>
  <ScaleCrop>false</ScaleCrop>
  <Company>WWW.YlmF.CoM</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教材中心函﹝2012﹞号</dc:title>
  <dc:creator>雨林木风</dc:creator>
  <cp:lastModifiedBy>***</cp:lastModifiedBy>
  <cp:revision>45</cp:revision>
  <cp:lastPrinted>2016-01-29T03:21:00Z</cp:lastPrinted>
  <dcterms:created xsi:type="dcterms:W3CDTF">2014-07-22T08:09:00Z</dcterms:created>
  <dcterms:modified xsi:type="dcterms:W3CDTF">2016-01-29T03:52:00Z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