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17B" w:rsidRDefault="0033717B">
      <w:pPr>
        <w:rPr>
          <w:rFonts w:ascii="仿宋" w:eastAsia="仿宋" w:hAnsi="仿宋"/>
          <w:sz w:val="28"/>
          <w:szCs w:val="28"/>
        </w:rPr>
      </w:pPr>
    </w:p>
    <w:p w:rsidR="0033717B" w:rsidRDefault="0033717B">
      <w:pPr>
        <w:rPr>
          <w:rFonts w:ascii="仿宋" w:eastAsia="仿宋" w:hAnsi="仿宋"/>
          <w:sz w:val="28"/>
          <w:szCs w:val="28"/>
        </w:rPr>
      </w:pPr>
    </w:p>
    <w:p w:rsidR="0033717B" w:rsidRDefault="00D8344D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</w:t>
      </w:r>
    </w:p>
    <w:p w:rsidR="0033717B" w:rsidRPr="00D8344D" w:rsidRDefault="00D8344D">
      <w:pPr>
        <w:jc w:val="center"/>
        <w:rPr>
          <w:rFonts w:ascii="仿宋" w:eastAsia="仿宋" w:hAnsi="仿宋" w:cs="宋体"/>
          <w:b/>
          <w:bCs/>
          <w:sz w:val="44"/>
          <w:szCs w:val="44"/>
        </w:rPr>
      </w:pPr>
      <w:r w:rsidRPr="00D8344D">
        <w:rPr>
          <w:rFonts w:ascii="仿宋" w:eastAsia="仿宋" w:hAnsi="仿宋" w:cs="宋体" w:hint="eastAsia"/>
          <w:b/>
          <w:bCs/>
          <w:kern w:val="0"/>
          <w:sz w:val="44"/>
          <w:szCs w:val="44"/>
        </w:rPr>
        <w:t>关于组织参加“</w:t>
      </w:r>
      <w:r w:rsidRPr="00D8344D">
        <w:rPr>
          <w:rFonts w:ascii="仿宋" w:eastAsia="仿宋" w:hAnsi="仿宋" w:cs="宋体" w:hint="eastAsia"/>
          <w:b/>
          <w:bCs/>
          <w:sz w:val="44"/>
          <w:szCs w:val="44"/>
        </w:rPr>
        <w:t>国际幸福教育论坛</w:t>
      </w:r>
    </w:p>
    <w:p w:rsidR="0033717B" w:rsidRPr="00D8344D" w:rsidRDefault="00D8344D">
      <w:pPr>
        <w:jc w:val="center"/>
        <w:rPr>
          <w:rFonts w:ascii="仿宋" w:eastAsia="仿宋" w:hAnsi="仿宋" w:cs="宋体"/>
          <w:sz w:val="44"/>
          <w:szCs w:val="44"/>
        </w:rPr>
      </w:pPr>
      <w:proofErr w:type="gramStart"/>
      <w:r w:rsidRPr="00D8344D">
        <w:rPr>
          <w:rFonts w:ascii="仿宋" w:eastAsia="仿宋" w:hAnsi="仿宋" w:cs="宋体" w:hint="eastAsia"/>
          <w:b/>
          <w:bCs/>
          <w:sz w:val="44"/>
          <w:szCs w:val="44"/>
        </w:rPr>
        <w:t>暨积极</w:t>
      </w:r>
      <w:proofErr w:type="gramEnd"/>
      <w:r w:rsidRPr="00D8344D">
        <w:rPr>
          <w:rFonts w:ascii="仿宋" w:eastAsia="仿宋" w:hAnsi="仿宋" w:cs="宋体" w:hint="eastAsia"/>
          <w:b/>
          <w:bCs/>
          <w:sz w:val="44"/>
          <w:szCs w:val="44"/>
        </w:rPr>
        <w:t>心理健康教育十周年研讨会</w:t>
      </w:r>
      <w:proofErr w:type="gramStart"/>
      <w:r w:rsidRPr="00D8344D">
        <w:rPr>
          <w:rFonts w:ascii="仿宋" w:eastAsia="仿宋" w:hAnsi="仿宋" w:cs="宋体" w:hint="eastAsia"/>
          <w:b/>
          <w:bCs/>
          <w:sz w:val="44"/>
          <w:szCs w:val="44"/>
        </w:rPr>
        <w:t>”</w:t>
      </w:r>
      <w:proofErr w:type="gramEnd"/>
      <w:r w:rsidRPr="00D8344D">
        <w:rPr>
          <w:rFonts w:ascii="仿宋" w:eastAsia="仿宋" w:hAnsi="仿宋" w:cs="宋体" w:hint="eastAsia"/>
          <w:b/>
          <w:bCs/>
          <w:sz w:val="44"/>
          <w:szCs w:val="44"/>
        </w:rPr>
        <w:t>的通知</w:t>
      </w:r>
    </w:p>
    <w:p w:rsidR="0033717B" w:rsidRDefault="00D8344D">
      <w:pPr>
        <w:spacing w:line="360" w:lineRule="auto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   </w:t>
      </w:r>
    </w:p>
    <w:p w:rsidR="0033717B" w:rsidRPr="00D8344D" w:rsidRDefault="00D8344D">
      <w:pPr>
        <w:spacing w:line="360" w:lineRule="auto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   </w:t>
      </w:r>
      <w:r w:rsidRPr="00D8344D">
        <w:rPr>
          <w:rFonts w:ascii="仿宋_GB2312" w:eastAsia="仿宋_GB2312" w:hAnsi="宋体" w:hint="eastAsia"/>
          <w:sz w:val="32"/>
          <w:szCs w:val="32"/>
        </w:rPr>
        <w:t>各市教科院（教科研中心、教研室）</w:t>
      </w:r>
      <w:r w:rsidRPr="00D8344D">
        <w:rPr>
          <w:rFonts w:ascii="仿宋" w:eastAsia="仿宋" w:hAnsi="仿宋" w:cs="宋体" w:hint="eastAsia"/>
          <w:color w:val="000000"/>
          <w:sz w:val="32"/>
          <w:szCs w:val="32"/>
        </w:rPr>
        <w:t>：</w:t>
      </w:r>
    </w:p>
    <w:p w:rsidR="0033717B" w:rsidRPr="00D8344D" w:rsidRDefault="00D8344D">
      <w:pPr>
        <w:spacing w:line="360" w:lineRule="auto"/>
        <w:rPr>
          <w:rFonts w:ascii="仿宋" w:eastAsia="仿宋" w:hAnsi="仿宋" w:cs="宋体"/>
          <w:sz w:val="32"/>
          <w:szCs w:val="32"/>
        </w:rPr>
      </w:pPr>
      <w:r w:rsidRPr="00D8344D">
        <w:rPr>
          <w:rFonts w:ascii="仿宋" w:eastAsia="仿宋" w:hAnsi="仿宋" w:cs="宋体" w:hint="eastAsia"/>
          <w:sz w:val="32"/>
          <w:szCs w:val="32"/>
        </w:rPr>
        <w:t xml:space="preserve">    为进一步深化素质教育，总结推广我国积极心理健康教育典型经验，中国教科院德育与心理特教研究所将召开国际</w:t>
      </w:r>
      <w:proofErr w:type="gramStart"/>
      <w:r w:rsidRPr="00D8344D">
        <w:rPr>
          <w:rFonts w:ascii="仿宋" w:eastAsia="仿宋" w:hAnsi="仿宋" w:cs="宋体" w:hint="eastAsia"/>
          <w:sz w:val="32"/>
          <w:szCs w:val="32"/>
        </w:rPr>
        <w:t>幸福教育暨积极</w:t>
      </w:r>
      <w:proofErr w:type="gramEnd"/>
      <w:r w:rsidRPr="00D8344D">
        <w:rPr>
          <w:rFonts w:ascii="仿宋" w:eastAsia="仿宋" w:hAnsi="仿宋" w:cs="宋体" w:hint="eastAsia"/>
          <w:sz w:val="32"/>
          <w:szCs w:val="32"/>
        </w:rPr>
        <w:t>心理健康教育十周年高峰论坛。</w:t>
      </w:r>
    </w:p>
    <w:p w:rsidR="0033717B" w:rsidRPr="00D8344D" w:rsidRDefault="00D8344D" w:rsidP="00D8344D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D8344D">
        <w:rPr>
          <w:rFonts w:ascii="仿宋" w:eastAsia="仿宋" w:hAnsi="仿宋" w:cs="宋体" w:hint="eastAsia"/>
          <w:sz w:val="32"/>
          <w:szCs w:val="32"/>
        </w:rPr>
        <w:t>本次论坛以“积极心理造福世界，立德树人联通未来”为主题，</w:t>
      </w:r>
      <w:r w:rsidR="00EB2D63" w:rsidRPr="00D8344D">
        <w:rPr>
          <w:rFonts w:ascii="仿宋" w:eastAsia="仿宋" w:hAnsi="仿宋" w:cs="宋体" w:hint="eastAsia"/>
          <w:sz w:val="32"/>
          <w:szCs w:val="32"/>
        </w:rPr>
        <w:t>将邀请来自美、英、法、俄、德、日、韩等国外及国内著名学者专家，</w:t>
      </w:r>
      <w:r w:rsidRPr="00D8344D">
        <w:rPr>
          <w:rFonts w:ascii="仿宋" w:eastAsia="仿宋" w:hAnsi="仿宋" w:cs="宋体" w:hint="eastAsia"/>
          <w:sz w:val="32"/>
          <w:szCs w:val="32"/>
        </w:rPr>
        <w:t>聚集世界智慧，开展学术研讨和实践经验交流，商定国际幸福学校联盟推进事宜，修订国际幸福学校基本标准，建立</w:t>
      </w:r>
      <w:proofErr w:type="gramStart"/>
      <w:r w:rsidRPr="00D8344D">
        <w:rPr>
          <w:rFonts w:ascii="仿宋" w:eastAsia="仿宋" w:hAnsi="仿宋" w:cs="宋体" w:hint="eastAsia"/>
          <w:sz w:val="32"/>
          <w:szCs w:val="32"/>
        </w:rPr>
        <w:t>幸福教育</w:t>
      </w:r>
      <w:proofErr w:type="gramEnd"/>
      <w:r w:rsidRPr="00D8344D">
        <w:rPr>
          <w:rFonts w:ascii="仿宋" w:eastAsia="仿宋" w:hAnsi="仿宋" w:cs="宋体" w:hint="eastAsia"/>
          <w:sz w:val="32"/>
          <w:szCs w:val="32"/>
        </w:rPr>
        <w:t>机构及人员国内和国际信息资源库，发布国际</w:t>
      </w:r>
      <w:hyperlink r:id="rId8" w:tgtFrame="_blank" w:history="1">
        <w:r w:rsidRPr="00D8344D">
          <w:rPr>
            <w:rFonts w:ascii="仿宋" w:eastAsia="仿宋" w:hAnsi="仿宋" w:cs="宋体" w:hint="eastAsia"/>
            <w:sz w:val="32"/>
            <w:szCs w:val="32"/>
          </w:rPr>
          <w:t>幸福学校联盟行动宣言</w:t>
        </w:r>
      </w:hyperlink>
      <w:r w:rsidRPr="00D8344D">
        <w:rPr>
          <w:rFonts w:ascii="仿宋" w:eastAsia="仿宋" w:hAnsi="仿宋" w:cs="宋体" w:hint="eastAsia"/>
          <w:sz w:val="32"/>
          <w:szCs w:val="32"/>
        </w:rPr>
        <w:t>，开通国际</w:t>
      </w:r>
      <w:hyperlink r:id="rId9" w:tgtFrame="_blank" w:history="1">
        <w:r w:rsidRPr="00D8344D">
          <w:rPr>
            <w:rFonts w:ascii="仿宋" w:eastAsia="仿宋" w:hAnsi="仿宋" w:cs="宋体" w:hint="eastAsia"/>
            <w:sz w:val="32"/>
            <w:szCs w:val="32"/>
          </w:rPr>
          <w:t>幸福学校联盟网站，</w:t>
        </w:r>
      </w:hyperlink>
      <w:r w:rsidRPr="00D8344D">
        <w:rPr>
          <w:rFonts w:ascii="仿宋" w:eastAsia="仿宋" w:hAnsi="仿宋" w:cs="宋体" w:hint="eastAsia"/>
          <w:sz w:val="32"/>
          <w:szCs w:val="32"/>
        </w:rPr>
        <w:t>商定出版国际幸福学校联盟会刊，搭建国际幸福学校交流合作平台等。</w:t>
      </w:r>
    </w:p>
    <w:p w:rsidR="0033717B" w:rsidRPr="00D8344D" w:rsidRDefault="00EB2D63" w:rsidP="00D8344D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D8344D">
        <w:rPr>
          <w:rFonts w:ascii="仿宋" w:eastAsia="仿宋" w:hAnsi="仿宋" w:cs="宋体" w:hint="eastAsia"/>
          <w:sz w:val="32"/>
          <w:szCs w:val="32"/>
        </w:rPr>
        <w:t>论坛</w:t>
      </w:r>
      <w:r w:rsidR="00D8344D" w:rsidRPr="00D8344D">
        <w:rPr>
          <w:rFonts w:ascii="仿宋" w:eastAsia="仿宋" w:hAnsi="仿宋" w:cs="宋体" w:hint="eastAsia"/>
          <w:sz w:val="32"/>
          <w:szCs w:val="32"/>
        </w:rPr>
        <w:t>日程一天半，5月21号报到，22号上午主题会议，下午</w:t>
      </w:r>
      <w:r w:rsidRPr="00D8344D">
        <w:rPr>
          <w:rFonts w:ascii="仿宋" w:eastAsia="仿宋" w:hAnsi="仿宋" w:cs="宋体" w:hint="eastAsia"/>
          <w:sz w:val="32"/>
          <w:szCs w:val="32"/>
        </w:rPr>
        <w:t>设</w:t>
      </w:r>
      <w:r w:rsidR="00D8344D" w:rsidRPr="00D8344D">
        <w:rPr>
          <w:rFonts w:ascii="仿宋" w:eastAsia="仿宋" w:hAnsi="仿宋" w:cs="宋体" w:hint="eastAsia"/>
          <w:sz w:val="32"/>
          <w:szCs w:val="32"/>
        </w:rPr>
        <w:t>四个分论坛：（1）幸福学校专题，（2）幸福教师专题，（3）幸福课堂专题，（4）幸福学区专题。23号上午分路考察海淀区</w:t>
      </w:r>
      <w:r w:rsidRPr="00D8344D">
        <w:rPr>
          <w:rFonts w:ascii="仿宋" w:eastAsia="仿宋" w:hAnsi="仿宋" w:cs="宋体" w:hint="eastAsia"/>
          <w:sz w:val="32"/>
          <w:szCs w:val="32"/>
        </w:rPr>
        <w:t>幼儿园、小学和中学</w:t>
      </w:r>
      <w:r w:rsidR="00D8344D" w:rsidRPr="00D8344D">
        <w:rPr>
          <w:rFonts w:ascii="仿宋" w:eastAsia="仿宋" w:hAnsi="仿宋" w:cs="宋体" w:hint="eastAsia"/>
          <w:sz w:val="32"/>
          <w:szCs w:val="32"/>
        </w:rPr>
        <w:t>并现场交流</w:t>
      </w:r>
      <w:r w:rsidRPr="00D8344D">
        <w:rPr>
          <w:rFonts w:ascii="仿宋" w:eastAsia="仿宋" w:hAnsi="仿宋" w:cs="宋体" w:hint="eastAsia"/>
          <w:sz w:val="32"/>
          <w:szCs w:val="32"/>
        </w:rPr>
        <w:t>。</w:t>
      </w:r>
    </w:p>
    <w:p w:rsidR="00136820" w:rsidRPr="00D8344D" w:rsidRDefault="00EB2D63" w:rsidP="00D8344D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D8344D">
        <w:rPr>
          <w:rFonts w:ascii="仿宋" w:eastAsia="仿宋" w:hAnsi="仿宋" w:hint="eastAsia"/>
          <w:sz w:val="32"/>
          <w:szCs w:val="32"/>
        </w:rPr>
        <w:t>本次论坛</w:t>
      </w:r>
      <w:r w:rsidRPr="00D8344D">
        <w:rPr>
          <w:rFonts w:ascii="仿宋" w:eastAsia="仿宋" w:hAnsi="仿宋" w:cs="宋体" w:hint="eastAsia"/>
          <w:sz w:val="32"/>
          <w:szCs w:val="32"/>
        </w:rPr>
        <w:t>不收任何费用，交通和住宿自理。</w:t>
      </w:r>
      <w:r w:rsidR="00D8344D" w:rsidRPr="00D8344D">
        <w:rPr>
          <w:rFonts w:ascii="仿宋" w:eastAsia="仿宋" w:hAnsi="仿宋" w:cs="宋体" w:hint="eastAsia"/>
          <w:sz w:val="32"/>
          <w:szCs w:val="32"/>
        </w:rPr>
        <w:t>本次报名只填写参会</w:t>
      </w:r>
      <w:r w:rsidR="00D8344D" w:rsidRPr="00D8344D">
        <w:rPr>
          <w:rFonts w:ascii="仿宋" w:eastAsia="仿宋" w:hAnsi="仿宋" w:cs="宋体" w:hint="eastAsia"/>
          <w:sz w:val="32"/>
          <w:szCs w:val="32"/>
        </w:rPr>
        <w:lastRenderedPageBreak/>
        <w:t>申请预报名表即可，其他事宜另行通知。</w:t>
      </w:r>
    </w:p>
    <w:p w:rsidR="0033717B" w:rsidRPr="00D8344D" w:rsidRDefault="00D8344D" w:rsidP="00D8344D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D8344D">
        <w:rPr>
          <w:rFonts w:ascii="仿宋" w:eastAsia="仿宋" w:hAnsi="仿宋" w:cs="宋体" w:hint="eastAsia"/>
          <w:sz w:val="32"/>
          <w:szCs w:val="32"/>
        </w:rPr>
        <w:t>请</w:t>
      </w:r>
      <w:r w:rsidR="00136820" w:rsidRPr="00D8344D">
        <w:rPr>
          <w:rFonts w:ascii="仿宋" w:eastAsia="仿宋" w:hAnsi="仿宋" w:cs="宋体" w:hint="eastAsia"/>
          <w:sz w:val="32"/>
          <w:szCs w:val="32"/>
        </w:rPr>
        <w:t>各市</w:t>
      </w:r>
      <w:hyperlink r:id="rId10" w:history="1">
        <w:r w:rsidRPr="00D8344D">
          <w:rPr>
            <w:rFonts w:ascii="仿宋" w:eastAsia="仿宋" w:hAnsi="仿宋" w:hint="eastAsia"/>
            <w:sz w:val="32"/>
            <w:szCs w:val="32"/>
          </w:rPr>
          <w:t>于4月</w:t>
        </w:r>
        <w:r w:rsidR="00083BD4">
          <w:rPr>
            <w:rFonts w:ascii="仿宋" w:eastAsia="仿宋" w:hAnsi="仿宋" w:hint="eastAsia"/>
            <w:sz w:val="32"/>
            <w:szCs w:val="32"/>
          </w:rPr>
          <w:t>20日前</w:t>
        </w:r>
        <w:r w:rsidR="00136820" w:rsidRPr="00D8344D">
          <w:rPr>
            <w:rFonts w:ascii="仿宋" w:eastAsia="仿宋" w:hAnsi="仿宋" w:cs="宋体" w:hint="eastAsia"/>
            <w:sz w:val="32"/>
            <w:szCs w:val="32"/>
          </w:rPr>
          <w:t>统一</w:t>
        </w:r>
        <w:r w:rsidRPr="00D8344D">
          <w:rPr>
            <w:rFonts w:ascii="仿宋" w:eastAsia="仿宋" w:hAnsi="仿宋" w:hint="eastAsia"/>
            <w:sz w:val="32"/>
            <w:szCs w:val="32"/>
          </w:rPr>
          <w:t>将</w:t>
        </w:r>
        <w:r w:rsidRPr="00D8344D">
          <w:rPr>
            <w:rFonts w:ascii="仿宋" w:eastAsia="仿宋" w:hAnsi="仿宋" w:cs="宋体" w:hint="eastAsia"/>
            <w:sz w:val="32"/>
            <w:szCs w:val="32"/>
          </w:rPr>
          <w:t>参会申请预报名表</w:t>
        </w:r>
        <w:r w:rsidR="00136820" w:rsidRPr="00D8344D">
          <w:rPr>
            <w:rFonts w:ascii="仿宋" w:eastAsia="仿宋" w:hAnsi="仿宋" w:cs="宋体" w:hint="eastAsia"/>
            <w:sz w:val="32"/>
            <w:szCs w:val="32"/>
          </w:rPr>
          <w:t>和汇总表，</w:t>
        </w:r>
        <w:r w:rsidRPr="00D8344D">
          <w:rPr>
            <w:rFonts w:ascii="仿宋" w:eastAsia="仿宋" w:hAnsi="仿宋" w:hint="eastAsia"/>
            <w:sz w:val="32"/>
            <w:szCs w:val="32"/>
          </w:rPr>
          <w:t>发送至电子邮箱</w:t>
        </w:r>
        <w:r w:rsidR="00136820" w:rsidRPr="00D8344D">
          <w:rPr>
            <w:rFonts w:ascii="仿宋_GB2312" w:eastAsia="仿宋_GB2312" w:hint="eastAsia"/>
            <w:color w:val="000000"/>
            <w:sz w:val="32"/>
            <w:szCs w:val="32"/>
          </w:rPr>
          <w:t>sdjkyxljy@163.com</w:t>
        </w:r>
        <w:r w:rsidR="00136820" w:rsidRPr="00D8344D">
          <w:rPr>
            <w:rFonts w:ascii="仿宋" w:eastAsia="仿宋" w:hAnsi="仿宋" w:hint="eastAsia"/>
            <w:sz w:val="32"/>
            <w:szCs w:val="32"/>
          </w:rPr>
          <w:t xml:space="preserve"> </w:t>
        </w:r>
      </w:hyperlink>
      <w:r w:rsidRPr="00D8344D">
        <w:rPr>
          <w:rFonts w:ascii="仿宋" w:eastAsia="仿宋" w:hAnsi="仿宋" w:cs="宋体" w:hint="eastAsia"/>
          <w:sz w:val="32"/>
          <w:szCs w:val="32"/>
        </w:rPr>
        <w:t>，过期</w:t>
      </w:r>
      <w:proofErr w:type="gramStart"/>
      <w:r w:rsidRPr="00D8344D">
        <w:rPr>
          <w:rFonts w:ascii="仿宋" w:eastAsia="仿宋" w:hAnsi="仿宋" w:cs="宋体" w:hint="eastAsia"/>
          <w:sz w:val="32"/>
          <w:szCs w:val="32"/>
        </w:rPr>
        <w:t>不</w:t>
      </w:r>
      <w:proofErr w:type="gramEnd"/>
      <w:r w:rsidRPr="00D8344D">
        <w:rPr>
          <w:rFonts w:ascii="仿宋" w:eastAsia="仿宋" w:hAnsi="仿宋" w:cs="宋体" w:hint="eastAsia"/>
          <w:sz w:val="32"/>
          <w:szCs w:val="32"/>
        </w:rPr>
        <w:t>候，联系人：</w:t>
      </w:r>
      <w:r w:rsidR="00EB2D63" w:rsidRPr="00D8344D">
        <w:rPr>
          <w:rFonts w:ascii="仿宋" w:eastAsia="仿宋" w:hAnsi="仿宋" w:cs="宋体" w:hint="eastAsia"/>
          <w:sz w:val="32"/>
          <w:szCs w:val="32"/>
        </w:rPr>
        <w:t>许爱红、张都现</w:t>
      </w:r>
      <w:r w:rsidRPr="00D8344D">
        <w:rPr>
          <w:rFonts w:ascii="仿宋" w:eastAsia="仿宋" w:hAnsi="仿宋" w:cs="宋体" w:hint="eastAsia"/>
          <w:sz w:val="32"/>
          <w:szCs w:val="32"/>
        </w:rPr>
        <w:t>；联系电话：0531</w:t>
      </w:r>
      <w:r w:rsidR="00136820" w:rsidRPr="00D8344D">
        <w:rPr>
          <w:rFonts w:ascii="仿宋" w:eastAsia="仿宋" w:hAnsi="仿宋" w:cs="宋体" w:hint="eastAsia"/>
          <w:sz w:val="32"/>
          <w:szCs w:val="32"/>
        </w:rPr>
        <w:t>-</w:t>
      </w:r>
      <w:r w:rsidRPr="00D8344D">
        <w:rPr>
          <w:rFonts w:ascii="仿宋_GB2312" w:eastAsia="仿宋_GB2312" w:hint="eastAsia"/>
          <w:color w:val="000000"/>
          <w:sz w:val="32"/>
          <w:szCs w:val="32"/>
        </w:rPr>
        <w:t>55630258</w:t>
      </w:r>
      <w:r>
        <w:rPr>
          <w:rFonts w:ascii="仿宋_GB2312" w:eastAsia="仿宋_GB2312" w:hint="eastAsia"/>
          <w:color w:val="000000"/>
          <w:sz w:val="32"/>
          <w:szCs w:val="32"/>
        </w:rPr>
        <w:t>、</w:t>
      </w:r>
      <w:r>
        <w:rPr>
          <w:rFonts w:ascii="仿宋" w:eastAsia="仿宋" w:hAnsi="仿宋" w:cs="宋体" w:hint="eastAsia"/>
          <w:sz w:val="32"/>
          <w:szCs w:val="32"/>
        </w:rPr>
        <w:t>55630317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33717B" w:rsidRPr="00D8344D" w:rsidRDefault="0033717B" w:rsidP="00D8344D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</w:p>
    <w:p w:rsidR="0033717B" w:rsidRPr="00D8344D" w:rsidRDefault="00D8344D">
      <w:pPr>
        <w:rPr>
          <w:rFonts w:ascii="仿宋" w:eastAsia="仿宋" w:hAnsi="仿宋" w:cs="宋体"/>
          <w:sz w:val="32"/>
          <w:szCs w:val="32"/>
        </w:rPr>
      </w:pPr>
      <w:r w:rsidRPr="00D8344D">
        <w:rPr>
          <w:rFonts w:ascii="仿宋" w:eastAsia="仿宋" w:hAnsi="仿宋" w:cs="宋体" w:hint="eastAsia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 xml:space="preserve">                            </w:t>
      </w:r>
      <w:r w:rsidRPr="00D8344D">
        <w:rPr>
          <w:rFonts w:ascii="仿宋" w:eastAsia="仿宋" w:hAnsi="仿宋" w:cs="宋体" w:hint="eastAsia"/>
          <w:sz w:val="32"/>
          <w:szCs w:val="32"/>
        </w:rPr>
        <w:t xml:space="preserve">             山东省教育科学院</w:t>
      </w:r>
    </w:p>
    <w:p w:rsidR="0033717B" w:rsidRPr="00D8344D" w:rsidRDefault="00D8344D">
      <w:pPr>
        <w:ind w:firstLine="560"/>
        <w:jc w:val="center"/>
        <w:rPr>
          <w:rFonts w:ascii="仿宋" w:eastAsia="仿宋" w:hAnsi="仿宋" w:cs="宋体"/>
          <w:sz w:val="32"/>
          <w:szCs w:val="32"/>
        </w:rPr>
      </w:pPr>
      <w:r w:rsidRPr="00D8344D">
        <w:rPr>
          <w:rFonts w:ascii="仿宋" w:eastAsia="仿宋" w:hAnsi="仿宋" w:cs="宋体" w:hint="eastAsia"/>
          <w:sz w:val="32"/>
          <w:szCs w:val="32"/>
        </w:rPr>
        <w:t xml:space="preserve">               </w:t>
      </w:r>
      <w:bookmarkStart w:id="0" w:name="_GoBack"/>
      <w:bookmarkEnd w:id="0"/>
      <w:r w:rsidRPr="00D8344D">
        <w:rPr>
          <w:rFonts w:ascii="仿宋" w:eastAsia="仿宋" w:hAnsi="仿宋" w:cs="宋体" w:hint="eastAsia"/>
          <w:sz w:val="32"/>
          <w:szCs w:val="32"/>
        </w:rPr>
        <w:t xml:space="preserve">                   2017年3月2</w:t>
      </w:r>
      <w:r>
        <w:rPr>
          <w:rFonts w:ascii="仿宋" w:eastAsia="仿宋" w:hAnsi="仿宋" w:cs="宋体" w:hint="eastAsia"/>
          <w:sz w:val="32"/>
          <w:szCs w:val="32"/>
        </w:rPr>
        <w:t>2</w:t>
      </w:r>
      <w:r w:rsidRPr="00D8344D">
        <w:rPr>
          <w:rFonts w:ascii="仿宋" w:eastAsia="仿宋" w:hAnsi="仿宋" w:cs="宋体" w:hint="eastAsia"/>
          <w:sz w:val="32"/>
          <w:szCs w:val="32"/>
        </w:rPr>
        <w:t>日</w:t>
      </w:r>
    </w:p>
    <w:p w:rsidR="00136820" w:rsidRDefault="00136820">
      <w:pPr>
        <w:ind w:firstLine="560"/>
        <w:jc w:val="center"/>
        <w:rPr>
          <w:rFonts w:ascii="仿宋" w:eastAsia="仿宋" w:hAnsi="仿宋" w:cs="宋体"/>
          <w:sz w:val="28"/>
          <w:szCs w:val="28"/>
        </w:rPr>
      </w:pPr>
    </w:p>
    <w:p w:rsidR="0033717B" w:rsidRDefault="00D8344D">
      <w:pPr>
        <w:tabs>
          <w:tab w:val="left" w:pos="1635"/>
        </w:tabs>
        <w:spacing w:line="360" w:lineRule="exact"/>
        <w:ind w:firstLineChars="1650" w:firstLine="4638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 xml:space="preserve">         </w:t>
      </w:r>
    </w:p>
    <w:p w:rsidR="0033717B" w:rsidRDefault="00D8344D">
      <w:pPr>
        <w:tabs>
          <w:tab w:val="left" w:pos="1635"/>
        </w:tabs>
        <w:spacing w:line="3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136820">
        <w:rPr>
          <w:rFonts w:ascii="仿宋" w:eastAsia="仿宋" w:hAnsi="仿宋" w:hint="eastAsia"/>
          <w:b/>
          <w:sz w:val="32"/>
          <w:szCs w:val="32"/>
        </w:rPr>
        <w:t>国际</w:t>
      </w:r>
      <w:proofErr w:type="gramStart"/>
      <w:r w:rsidRPr="00136820">
        <w:rPr>
          <w:rFonts w:ascii="仿宋" w:eastAsia="仿宋" w:hAnsi="仿宋" w:hint="eastAsia"/>
          <w:b/>
          <w:sz w:val="32"/>
          <w:szCs w:val="32"/>
        </w:rPr>
        <w:t>幸福教育</w:t>
      </w:r>
      <w:proofErr w:type="gramEnd"/>
      <w:r w:rsidRPr="00136820">
        <w:rPr>
          <w:rFonts w:ascii="仿宋" w:eastAsia="仿宋" w:hAnsi="仿宋" w:hint="eastAsia"/>
          <w:b/>
          <w:sz w:val="32"/>
          <w:szCs w:val="32"/>
        </w:rPr>
        <w:t>联盟暨参会申请预报名表</w:t>
      </w:r>
    </w:p>
    <w:p w:rsidR="00136820" w:rsidRPr="00136820" w:rsidRDefault="00136820">
      <w:pPr>
        <w:tabs>
          <w:tab w:val="left" w:pos="1635"/>
        </w:tabs>
        <w:spacing w:line="360" w:lineRule="exact"/>
        <w:jc w:val="center"/>
        <w:rPr>
          <w:rFonts w:ascii="仿宋" w:eastAsia="仿宋" w:hAnsi="仿宋"/>
          <w:b/>
          <w:sz w:val="32"/>
          <w:szCs w:val="32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851"/>
        <w:gridCol w:w="120"/>
        <w:gridCol w:w="1971"/>
      </w:tblGrid>
      <w:tr w:rsidR="0033717B">
        <w:tc>
          <w:tcPr>
            <w:tcW w:w="1970" w:type="dxa"/>
          </w:tcPr>
          <w:p w:rsidR="0033717B" w:rsidRDefault="00D8344D">
            <w:pPr>
              <w:tabs>
                <w:tab w:val="left" w:pos="1635"/>
              </w:tabs>
              <w:spacing w:line="360" w:lineRule="exact"/>
              <w:ind w:right="48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姓名：</w:t>
            </w:r>
          </w:p>
        </w:tc>
        <w:tc>
          <w:tcPr>
            <w:tcW w:w="1971" w:type="dxa"/>
          </w:tcPr>
          <w:p w:rsidR="0033717B" w:rsidRDefault="00D8344D">
            <w:pPr>
              <w:tabs>
                <w:tab w:val="left" w:pos="1635"/>
              </w:tabs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性别：</w:t>
            </w:r>
          </w:p>
        </w:tc>
        <w:tc>
          <w:tcPr>
            <w:tcW w:w="1971" w:type="dxa"/>
          </w:tcPr>
          <w:p w:rsidR="0033717B" w:rsidRDefault="00D8344D">
            <w:pPr>
              <w:tabs>
                <w:tab w:val="left" w:pos="1635"/>
              </w:tabs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职务：</w:t>
            </w:r>
          </w:p>
        </w:tc>
        <w:tc>
          <w:tcPr>
            <w:tcW w:w="1971" w:type="dxa"/>
            <w:gridSpan w:val="2"/>
          </w:tcPr>
          <w:p w:rsidR="0033717B" w:rsidRDefault="00D8344D">
            <w:pPr>
              <w:tabs>
                <w:tab w:val="left" w:pos="1635"/>
              </w:tabs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职称：</w:t>
            </w:r>
          </w:p>
        </w:tc>
        <w:tc>
          <w:tcPr>
            <w:tcW w:w="1971" w:type="dxa"/>
          </w:tcPr>
          <w:p w:rsidR="0033717B" w:rsidRDefault="00D8344D">
            <w:pPr>
              <w:tabs>
                <w:tab w:val="left" w:pos="1635"/>
              </w:tabs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专业：</w:t>
            </w:r>
          </w:p>
        </w:tc>
      </w:tr>
      <w:tr w:rsidR="0033717B">
        <w:tc>
          <w:tcPr>
            <w:tcW w:w="1970" w:type="dxa"/>
          </w:tcPr>
          <w:p w:rsidR="0033717B" w:rsidRDefault="00D8344D">
            <w:pPr>
              <w:tabs>
                <w:tab w:val="left" w:pos="1635"/>
              </w:tabs>
              <w:spacing w:line="360" w:lineRule="exact"/>
              <w:ind w:right="48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座机：</w:t>
            </w:r>
          </w:p>
        </w:tc>
        <w:tc>
          <w:tcPr>
            <w:tcW w:w="1971" w:type="dxa"/>
          </w:tcPr>
          <w:p w:rsidR="0033717B" w:rsidRDefault="00D8344D">
            <w:pPr>
              <w:tabs>
                <w:tab w:val="left" w:pos="1635"/>
              </w:tabs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手机：</w:t>
            </w:r>
          </w:p>
        </w:tc>
        <w:tc>
          <w:tcPr>
            <w:tcW w:w="1971" w:type="dxa"/>
          </w:tcPr>
          <w:p w:rsidR="0033717B" w:rsidRDefault="00D8344D">
            <w:pPr>
              <w:tabs>
                <w:tab w:val="left" w:pos="1635"/>
              </w:tabs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QQ：</w:t>
            </w:r>
          </w:p>
        </w:tc>
        <w:tc>
          <w:tcPr>
            <w:tcW w:w="3942" w:type="dxa"/>
            <w:gridSpan w:val="3"/>
          </w:tcPr>
          <w:p w:rsidR="0033717B" w:rsidRDefault="00D8344D">
            <w:pPr>
              <w:tabs>
                <w:tab w:val="left" w:pos="1635"/>
              </w:tabs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电邮：</w:t>
            </w:r>
          </w:p>
        </w:tc>
      </w:tr>
      <w:tr w:rsidR="0033717B">
        <w:tc>
          <w:tcPr>
            <w:tcW w:w="3941" w:type="dxa"/>
            <w:gridSpan w:val="2"/>
          </w:tcPr>
          <w:p w:rsidR="0033717B" w:rsidRDefault="00D8344D">
            <w:pPr>
              <w:tabs>
                <w:tab w:val="left" w:pos="1635"/>
              </w:tabs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学校名称：</w:t>
            </w:r>
          </w:p>
        </w:tc>
        <w:tc>
          <w:tcPr>
            <w:tcW w:w="5913" w:type="dxa"/>
            <w:gridSpan w:val="4"/>
          </w:tcPr>
          <w:p w:rsidR="0033717B" w:rsidRDefault="00D8344D">
            <w:pPr>
              <w:tabs>
                <w:tab w:val="left" w:pos="1635"/>
              </w:tabs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地址：</w:t>
            </w:r>
          </w:p>
        </w:tc>
      </w:tr>
      <w:tr w:rsidR="0033717B">
        <w:tc>
          <w:tcPr>
            <w:tcW w:w="1970" w:type="dxa"/>
          </w:tcPr>
          <w:p w:rsidR="0033717B" w:rsidRDefault="00D8344D">
            <w:pPr>
              <w:tabs>
                <w:tab w:val="left" w:pos="1635"/>
              </w:tabs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学段：</w:t>
            </w:r>
          </w:p>
        </w:tc>
        <w:tc>
          <w:tcPr>
            <w:tcW w:w="1971" w:type="dxa"/>
          </w:tcPr>
          <w:p w:rsidR="0033717B" w:rsidRDefault="00D8344D">
            <w:pPr>
              <w:tabs>
                <w:tab w:val="left" w:pos="1635"/>
              </w:tabs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学生数：</w:t>
            </w:r>
          </w:p>
        </w:tc>
        <w:tc>
          <w:tcPr>
            <w:tcW w:w="1971" w:type="dxa"/>
          </w:tcPr>
          <w:p w:rsidR="0033717B" w:rsidRDefault="00D8344D">
            <w:pPr>
              <w:tabs>
                <w:tab w:val="left" w:pos="1635"/>
              </w:tabs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教师数：</w:t>
            </w:r>
          </w:p>
        </w:tc>
        <w:tc>
          <w:tcPr>
            <w:tcW w:w="1851" w:type="dxa"/>
          </w:tcPr>
          <w:p w:rsidR="0033717B" w:rsidRDefault="00D8344D">
            <w:pPr>
              <w:tabs>
                <w:tab w:val="left" w:pos="1635"/>
              </w:tabs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公办/民办：</w:t>
            </w:r>
          </w:p>
        </w:tc>
        <w:tc>
          <w:tcPr>
            <w:tcW w:w="2091" w:type="dxa"/>
            <w:gridSpan w:val="2"/>
          </w:tcPr>
          <w:p w:rsidR="0033717B" w:rsidRDefault="00D8344D">
            <w:pPr>
              <w:tabs>
                <w:tab w:val="left" w:pos="1635"/>
              </w:tabs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等级：优/良/中/差</w:t>
            </w:r>
          </w:p>
        </w:tc>
      </w:tr>
      <w:tr w:rsidR="0033717B">
        <w:tc>
          <w:tcPr>
            <w:tcW w:w="9854" w:type="dxa"/>
            <w:gridSpan w:val="6"/>
          </w:tcPr>
          <w:p w:rsidR="0033717B" w:rsidRDefault="00D8344D">
            <w:pPr>
              <w:tabs>
                <w:tab w:val="left" w:pos="1635"/>
              </w:tabs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学校（幼儿园）已有基础和特色：</w:t>
            </w:r>
          </w:p>
          <w:p w:rsidR="0033717B" w:rsidRDefault="0033717B">
            <w:pPr>
              <w:tabs>
                <w:tab w:val="left" w:pos="1635"/>
              </w:tabs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3717B" w:rsidRDefault="0033717B">
            <w:pPr>
              <w:tabs>
                <w:tab w:val="left" w:pos="1635"/>
              </w:tabs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3717B" w:rsidRDefault="0033717B">
            <w:pPr>
              <w:tabs>
                <w:tab w:val="left" w:pos="1635"/>
              </w:tabs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3717B" w:rsidRDefault="0033717B">
            <w:pPr>
              <w:tabs>
                <w:tab w:val="left" w:pos="1635"/>
              </w:tabs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3717B" w:rsidRDefault="0033717B">
            <w:pPr>
              <w:tabs>
                <w:tab w:val="left" w:pos="1635"/>
              </w:tabs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3717B" w:rsidRDefault="0033717B">
            <w:pPr>
              <w:tabs>
                <w:tab w:val="left" w:pos="1635"/>
              </w:tabs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3717B" w:rsidRDefault="0033717B">
            <w:pPr>
              <w:tabs>
                <w:tab w:val="left" w:pos="1635"/>
              </w:tabs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3717B" w:rsidRDefault="0033717B">
            <w:pPr>
              <w:tabs>
                <w:tab w:val="left" w:pos="1635"/>
              </w:tabs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3717B" w:rsidRDefault="0033717B">
            <w:pPr>
              <w:tabs>
                <w:tab w:val="left" w:pos="1635"/>
              </w:tabs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3717B" w:rsidRDefault="0033717B">
            <w:pPr>
              <w:tabs>
                <w:tab w:val="left" w:pos="1635"/>
              </w:tabs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3717B" w:rsidRDefault="0033717B">
            <w:pPr>
              <w:tabs>
                <w:tab w:val="left" w:pos="1635"/>
              </w:tabs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3717B" w:rsidRDefault="0033717B">
      <w:pPr>
        <w:rPr>
          <w:rFonts w:ascii="仿宋" w:eastAsia="仿宋" w:hAnsi="仿宋" w:cs="宋体"/>
          <w:sz w:val="28"/>
          <w:szCs w:val="28"/>
        </w:rPr>
      </w:pPr>
    </w:p>
    <w:p w:rsidR="00D8344D" w:rsidRDefault="00D8344D">
      <w:pPr>
        <w:rPr>
          <w:rFonts w:ascii="仿宋" w:eastAsia="仿宋" w:hAnsi="仿宋" w:cs="宋体"/>
          <w:sz w:val="28"/>
          <w:szCs w:val="28"/>
        </w:rPr>
      </w:pPr>
    </w:p>
    <w:p w:rsidR="00136820" w:rsidRDefault="00AA1979" w:rsidP="00AA1979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（  市）国际</w:t>
      </w:r>
      <w:proofErr w:type="gramStart"/>
      <w:r>
        <w:rPr>
          <w:rFonts w:ascii="仿宋" w:eastAsia="仿宋" w:hAnsi="仿宋" w:hint="eastAsia"/>
          <w:b/>
          <w:sz w:val="32"/>
          <w:szCs w:val="32"/>
        </w:rPr>
        <w:t>幸福教育</w:t>
      </w:r>
      <w:proofErr w:type="gramEnd"/>
      <w:r>
        <w:rPr>
          <w:rFonts w:ascii="仿宋" w:eastAsia="仿宋" w:hAnsi="仿宋" w:hint="eastAsia"/>
          <w:b/>
          <w:sz w:val="32"/>
          <w:szCs w:val="32"/>
        </w:rPr>
        <w:t>联盟暨参会申请预报名汇总表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883"/>
        <w:gridCol w:w="1992"/>
        <w:gridCol w:w="1993"/>
        <w:gridCol w:w="1993"/>
      </w:tblGrid>
      <w:tr w:rsidR="00AA1979" w:rsidTr="00AA1979">
        <w:tc>
          <w:tcPr>
            <w:tcW w:w="1101" w:type="dxa"/>
          </w:tcPr>
          <w:p w:rsidR="00AA1979" w:rsidRDefault="00AA1979" w:rsidP="00AA1979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序号</w:t>
            </w:r>
          </w:p>
        </w:tc>
        <w:tc>
          <w:tcPr>
            <w:tcW w:w="2883" w:type="dxa"/>
          </w:tcPr>
          <w:p w:rsidR="00AA1979" w:rsidRDefault="00AA1979" w:rsidP="00AA1979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单位</w:t>
            </w:r>
          </w:p>
        </w:tc>
        <w:tc>
          <w:tcPr>
            <w:tcW w:w="1992" w:type="dxa"/>
          </w:tcPr>
          <w:p w:rsidR="00AA1979" w:rsidRDefault="00AA1979" w:rsidP="00AA1979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姓名</w:t>
            </w:r>
          </w:p>
        </w:tc>
        <w:tc>
          <w:tcPr>
            <w:tcW w:w="1993" w:type="dxa"/>
          </w:tcPr>
          <w:p w:rsidR="00AA1979" w:rsidRDefault="00AA1979" w:rsidP="00AA1979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手机</w:t>
            </w:r>
          </w:p>
        </w:tc>
        <w:tc>
          <w:tcPr>
            <w:tcW w:w="1993" w:type="dxa"/>
          </w:tcPr>
          <w:p w:rsidR="00AA1979" w:rsidRDefault="00AA1979" w:rsidP="00AA1979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Q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Q</w:t>
            </w:r>
          </w:p>
        </w:tc>
      </w:tr>
      <w:tr w:rsidR="00AA1979" w:rsidTr="00AA1979">
        <w:tc>
          <w:tcPr>
            <w:tcW w:w="1101" w:type="dxa"/>
          </w:tcPr>
          <w:p w:rsidR="00AA1979" w:rsidRDefault="00AA1979" w:rsidP="00AA1979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883" w:type="dxa"/>
          </w:tcPr>
          <w:p w:rsidR="00AA1979" w:rsidRDefault="00AA1979" w:rsidP="00AA1979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92" w:type="dxa"/>
          </w:tcPr>
          <w:p w:rsidR="00AA1979" w:rsidRDefault="00AA1979" w:rsidP="00AA1979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93" w:type="dxa"/>
          </w:tcPr>
          <w:p w:rsidR="00AA1979" w:rsidRDefault="00AA1979" w:rsidP="00AA1979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93" w:type="dxa"/>
          </w:tcPr>
          <w:p w:rsidR="00AA1979" w:rsidRDefault="00AA1979" w:rsidP="00AA1979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AA1979" w:rsidTr="00AA1979">
        <w:tc>
          <w:tcPr>
            <w:tcW w:w="1101" w:type="dxa"/>
          </w:tcPr>
          <w:p w:rsidR="00AA1979" w:rsidRDefault="00AA1979" w:rsidP="00AA1979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883" w:type="dxa"/>
          </w:tcPr>
          <w:p w:rsidR="00AA1979" w:rsidRDefault="00AA1979" w:rsidP="00AA1979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92" w:type="dxa"/>
          </w:tcPr>
          <w:p w:rsidR="00AA1979" w:rsidRDefault="00AA1979" w:rsidP="00AA1979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93" w:type="dxa"/>
          </w:tcPr>
          <w:p w:rsidR="00AA1979" w:rsidRDefault="00AA1979" w:rsidP="00AA1979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93" w:type="dxa"/>
          </w:tcPr>
          <w:p w:rsidR="00AA1979" w:rsidRDefault="00AA1979" w:rsidP="00AA1979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AA1979" w:rsidTr="00AA1979">
        <w:tc>
          <w:tcPr>
            <w:tcW w:w="1101" w:type="dxa"/>
          </w:tcPr>
          <w:p w:rsidR="00AA1979" w:rsidRDefault="00AA1979" w:rsidP="00AA1979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883" w:type="dxa"/>
          </w:tcPr>
          <w:p w:rsidR="00AA1979" w:rsidRDefault="00AA1979" w:rsidP="00AA1979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92" w:type="dxa"/>
          </w:tcPr>
          <w:p w:rsidR="00AA1979" w:rsidRDefault="00AA1979" w:rsidP="00AA1979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93" w:type="dxa"/>
          </w:tcPr>
          <w:p w:rsidR="00AA1979" w:rsidRDefault="00AA1979" w:rsidP="00AA1979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93" w:type="dxa"/>
          </w:tcPr>
          <w:p w:rsidR="00AA1979" w:rsidRDefault="00AA1979" w:rsidP="00AA1979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AA1979" w:rsidTr="00AA1979">
        <w:tc>
          <w:tcPr>
            <w:tcW w:w="1101" w:type="dxa"/>
          </w:tcPr>
          <w:p w:rsidR="00AA1979" w:rsidRDefault="00AA1979" w:rsidP="00AA1979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883" w:type="dxa"/>
          </w:tcPr>
          <w:p w:rsidR="00AA1979" w:rsidRDefault="00AA1979" w:rsidP="00AA1979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92" w:type="dxa"/>
          </w:tcPr>
          <w:p w:rsidR="00AA1979" w:rsidRDefault="00AA1979" w:rsidP="00AA1979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93" w:type="dxa"/>
          </w:tcPr>
          <w:p w:rsidR="00AA1979" w:rsidRDefault="00AA1979" w:rsidP="00AA1979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93" w:type="dxa"/>
          </w:tcPr>
          <w:p w:rsidR="00AA1979" w:rsidRDefault="00AA1979" w:rsidP="00AA1979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</w:tbl>
    <w:p w:rsidR="00AA1979" w:rsidRDefault="00AA1979" w:rsidP="00AA1979">
      <w:pPr>
        <w:jc w:val="center"/>
        <w:rPr>
          <w:rFonts w:ascii="仿宋" w:eastAsia="仿宋" w:hAnsi="仿宋" w:cs="宋体"/>
          <w:sz w:val="28"/>
          <w:szCs w:val="28"/>
        </w:rPr>
      </w:pPr>
    </w:p>
    <w:sectPr w:rsidR="00AA197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EA8" w:rsidRDefault="008D6EA8" w:rsidP="00083BD4">
      <w:r>
        <w:separator/>
      </w:r>
    </w:p>
  </w:endnote>
  <w:endnote w:type="continuationSeparator" w:id="0">
    <w:p w:rsidR="008D6EA8" w:rsidRDefault="008D6EA8" w:rsidP="0008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EA8" w:rsidRDefault="008D6EA8" w:rsidP="00083BD4">
      <w:r>
        <w:separator/>
      </w:r>
    </w:p>
  </w:footnote>
  <w:footnote w:type="continuationSeparator" w:id="0">
    <w:p w:rsidR="008D6EA8" w:rsidRDefault="008D6EA8" w:rsidP="00083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7F"/>
    <w:rsid w:val="00073400"/>
    <w:rsid w:val="00083BD4"/>
    <w:rsid w:val="00136820"/>
    <w:rsid w:val="0033717B"/>
    <w:rsid w:val="00424174"/>
    <w:rsid w:val="005B677F"/>
    <w:rsid w:val="008D6EA8"/>
    <w:rsid w:val="00A205CF"/>
    <w:rsid w:val="00A233E4"/>
    <w:rsid w:val="00AA1979"/>
    <w:rsid w:val="00D8344D"/>
    <w:rsid w:val="00EB2D63"/>
    <w:rsid w:val="00F8221C"/>
    <w:rsid w:val="2B795626"/>
    <w:rsid w:val="34690ACC"/>
    <w:rsid w:val="5C9E7E6A"/>
    <w:rsid w:val="69B3448E"/>
    <w:rsid w:val="741E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customStyle="1" w:styleId="Char">
    <w:name w:val="Char"/>
    <w:basedOn w:val="a"/>
    <w:qFormat/>
    <w:rPr>
      <w:rFonts w:ascii="宋体" w:hAnsi="宋体" w:cs="Courier New"/>
      <w:sz w:val="32"/>
      <w:szCs w:val="32"/>
    </w:rPr>
  </w:style>
  <w:style w:type="paragraph" w:styleId="a4">
    <w:name w:val="Date"/>
    <w:basedOn w:val="a"/>
    <w:next w:val="a"/>
    <w:link w:val="Char0"/>
    <w:rsid w:val="00136820"/>
    <w:pPr>
      <w:ind w:leftChars="2500" w:left="100"/>
    </w:pPr>
  </w:style>
  <w:style w:type="character" w:customStyle="1" w:styleId="Char0">
    <w:name w:val="日期 Char"/>
    <w:basedOn w:val="a0"/>
    <w:link w:val="a4"/>
    <w:rsid w:val="00136820"/>
    <w:rPr>
      <w:kern w:val="2"/>
      <w:sz w:val="21"/>
      <w:szCs w:val="24"/>
    </w:rPr>
  </w:style>
  <w:style w:type="table" w:styleId="a5">
    <w:name w:val="Table Grid"/>
    <w:basedOn w:val="a1"/>
    <w:rsid w:val="00AA1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1"/>
    <w:rsid w:val="00083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083BD4"/>
    <w:rPr>
      <w:kern w:val="2"/>
      <w:sz w:val="18"/>
      <w:szCs w:val="18"/>
    </w:rPr>
  </w:style>
  <w:style w:type="paragraph" w:styleId="a7">
    <w:name w:val="footer"/>
    <w:basedOn w:val="a"/>
    <w:link w:val="Char2"/>
    <w:rsid w:val="00083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rsid w:val="00083BD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customStyle="1" w:styleId="Char">
    <w:name w:val="Char"/>
    <w:basedOn w:val="a"/>
    <w:qFormat/>
    <w:rPr>
      <w:rFonts w:ascii="宋体" w:hAnsi="宋体" w:cs="Courier New"/>
      <w:sz w:val="32"/>
      <w:szCs w:val="32"/>
    </w:rPr>
  </w:style>
  <w:style w:type="paragraph" w:styleId="a4">
    <w:name w:val="Date"/>
    <w:basedOn w:val="a"/>
    <w:next w:val="a"/>
    <w:link w:val="Char0"/>
    <w:rsid w:val="00136820"/>
    <w:pPr>
      <w:ind w:leftChars="2500" w:left="100"/>
    </w:pPr>
  </w:style>
  <w:style w:type="character" w:customStyle="1" w:styleId="Char0">
    <w:name w:val="日期 Char"/>
    <w:basedOn w:val="a0"/>
    <w:link w:val="a4"/>
    <w:rsid w:val="00136820"/>
    <w:rPr>
      <w:kern w:val="2"/>
      <w:sz w:val="21"/>
      <w:szCs w:val="24"/>
    </w:rPr>
  </w:style>
  <w:style w:type="table" w:styleId="a5">
    <w:name w:val="Table Grid"/>
    <w:basedOn w:val="a1"/>
    <w:rsid w:val="00AA1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1"/>
    <w:rsid w:val="00083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083BD4"/>
    <w:rPr>
      <w:kern w:val="2"/>
      <w:sz w:val="18"/>
      <w:szCs w:val="18"/>
    </w:rPr>
  </w:style>
  <w:style w:type="paragraph" w:styleId="a7">
    <w:name w:val="footer"/>
    <w:basedOn w:val="a"/>
    <w:link w:val="Char2"/>
    <w:rsid w:val="00083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rsid w:val="00083BD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.com/link?url=http%3A%2F%2Fwww.cnki.com.cn%2FArticle%2FCJFDTotal-ZDTJ201109002.htm&amp;q=%E5%B9%B8%E7%A6%8F%E5%AD%A6%E6%A0%A1%E8%81%94%E7%9B%9F%E5%AE%A3%E8%A8%80&amp;ts=1488282222&amp;t=711a44621c00b6607bd6a355fa6a605&amp;src=haoso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&#20110;9&#26376;20&#26085;&#21069;&#23558;&#35770;&#22363;&#21644;&#24037;&#20316;&#22346;&#25253;&#21517;&#34920;&#32479;&#19968;&#21457;&#33267;xljkjysd@163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.com/link?url=http%3A%2F%2Fwww.cnki.com.cn%2FArticle%2FCJFDTotal-ZDTJ201109002.htm&amp;q=%E5%B9%B8%E7%A6%8F%E5%AD%A6%E6%A0%A1%E8%81%94%E7%9B%9F%E5%AE%A3%E8%A8%80&amp;ts=1488282222&amp;t=711a44621c00b6607bd6a355fa6a605&amp;src=haosou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222</Words>
  <Characters>1271</Characters>
  <Application>Microsoft Office Word</Application>
  <DocSecurity>0</DocSecurity>
  <Lines>10</Lines>
  <Paragraphs>2</Paragraphs>
  <ScaleCrop>false</ScaleCrop>
  <Company>China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8</cp:revision>
  <cp:lastPrinted>2017-03-10T02:06:00Z</cp:lastPrinted>
  <dcterms:created xsi:type="dcterms:W3CDTF">2017-03-21T03:20:00Z</dcterms:created>
  <dcterms:modified xsi:type="dcterms:W3CDTF">2017-03-29T07:06:00Z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