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61" w:rsidRPr="00430F5F" w:rsidRDefault="009C2461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430F5F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</w:p>
    <w:p w:rsidR="009C2461" w:rsidRDefault="009C2461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考试人员健康管理信息采集表</w:t>
      </w:r>
    </w:p>
    <w:tbl>
      <w:tblPr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 w:rsidR="009C2461" w:rsidRPr="00A8044E" w:rsidTr="00096726">
        <w:trPr>
          <w:trHeight w:val="364"/>
          <w:jc w:val="center"/>
        </w:trPr>
        <w:tc>
          <w:tcPr>
            <w:tcW w:w="158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9C2461" w:rsidRPr="00A8044E" w:rsidRDefault="009C2461" w:rsidP="00A8044E">
            <w:pPr>
              <w:snapToGrid w:val="0"/>
              <w:spacing w:line="240" w:lineRule="exact"/>
              <w:ind w:firstLineChars="400" w:firstLine="840"/>
              <w:rPr>
                <w:rFonts w:ascii="黑体" w:eastAsia="黑体" w:hAnsi="黑体" w:cs="黑体"/>
                <w:szCs w:val="21"/>
              </w:rPr>
            </w:pPr>
            <w:r w:rsidRPr="00A8044E">
              <w:rPr>
                <w:rFonts w:ascii="黑体" w:eastAsia="黑体" w:hAnsi="黑体" w:cs="黑体" w:hint="eastAsia"/>
                <w:szCs w:val="21"/>
              </w:rPr>
              <w:t>情形</w:t>
            </w:r>
          </w:p>
          <w:p w:rsidR="009C2461" w:rsidRPr="00A8044E" w:rsidRDefault="009C2461" w:rsidP="00A8044E">
            <w:pPr>
              <w:snapToGrid w:val="0"/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  <w:p w:rsidR="009C2461" w:rsidRPr="00A8044E" w:rsidRDefault="009C2461" w:rsidP="00A8044E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  <w:p w:rsidR="009C2461" w:rsidRPr="00A8044E" w:rsidRDefault="009C2461" w:rsidP="00A8044E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9C2461" w:rsidRPr="00A8044E" w:rsidRDefault="009C2461" w:rsidP="00A8044E">
            <w:pPr>
              <w:snapToGrid w:val="0"/>
              <w:rPr>
                <w:rFonts w:ascii="黑体" w:eastAsia="黑体" w:hAnsi="黑体" w:cs="黑体"/>
                <w:szCs w:val="21"/>
              </w:rPr>
            </w:pPr>
            <w:r w:rsidRPr="00A8044E">
              <w:rPr>
                <w:rFonts w:ascii="黑体" w:eastAsia="黑体" w:hAnsi="黑体" w:cs="黑体" w:hint="eastAsia"/>
                <w:szCs w:val="21"/>
              </w:rPr>
              <w:t>姓名</w:t>
            </w:r>
          </w:p>
          <w:p w:rsidR="009C2461" w:rsidRPr="00A8044E" w:rsidRDefault="009C2461" w:rsidP="00A8044E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9C2461" w:rsidRPr="00A8044E" w:rsidRDefault="009C2461" w:rsidP="00A8044E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9C2461" w:rsidRPr="00A8044E" w:rsidRDefault="009C2461" w:rsidP="00A8044E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 w:rsidR="009C2461" w:rsidRPr="00A8044E" w:rsidTr="00A8044E">
        <w:trPr>
          <w:trHeight w:val="1593"/>
          <w:jc w:val="center"/>
        </w:trPr>
        <w:tc>
          <w:tcPr>
            <w:tcW w:w="1588" w:type="dxa"/>
            <w:gridSpan w:val="2"/>
            <w:vMerge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天内国内中、高风险等疫情重点地区旅居地（县（市、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区））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天内境外旅居地（国家地区）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居住社区</w:t>
            </w:r>
            <w:r w:rsidRPr="00A8044E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天内发生疫情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</w:p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属于下面哪种情形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①确诊病例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②无症状感染者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③密切接触者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④以上都不是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是否解除医学隔离观察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③不属于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核酸检测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①阳性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②阴性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③不需要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val="602"/>
          <w:jc w:val="center"/>
        </w:trPr>
        <w:tc>
          <w:tcPr>
            <w:tcW w:w="1588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val="397"/>
          <w:jc w:val="center"/>
        </w:trPr>
        <w:tc>
          <w:tcPr>
            <w:tcW w:w="9129" w:type="dxa"/>
            <w:gridSpan w:val="11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健康监测（自考前</w:t>
            </w:r>
            <w:r w:rsidRPr="00A8044E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天起）</w:t>
            </w:r>
          </w:p>
        </w:tc>
      </w:tr>
      <w:tr w:rsidR="009C2461" w:rsidRPr="00A8044E" w:rsidTr="00A8044E">
        <w:trPr>
          <w:trHeight w:val="1352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天数</w:t>
            </w:r>
          </w:p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健康码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①红码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②黄码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③绿码</w:t>
            </w:r>
          </w:p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是否有以下症状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如出现以上所列症状，是否排除疑似传染病</w:t>
            </w:r>
          </w:p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  <w:r w:rsidRPr="00A8044E"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</w:t>
            </w:r>
            <w:r w:rsidRPr="00A8044E"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  <w:p w:rsidR="009C2461" w:rsidRPr="00A8044E" w:rsidRDefault="009C2461" w:rsidP="00A8044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804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  <w:tr w:rsidR="009C2461" w:rsidRPr="00A8044E" w:rsidTr="00A8044E">
        <w:trPr>
          <w:trHeight w:hRule="exact" w:val="581"/>
          <w:jc w:val="center"/>
        </w:trPr>
        <w:tc>
          <w:tcPr>
            <w:tcW w:w="861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  <w:r w:rsidRPr="00A804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A8044E" w:rsidRDefault="009C2461" w:rsidP="00A8044E">
            <w:pPr>
              <w:spacing w:line="240" w:lineRule="exact"/>
              <w:rPr>
                <w:szCs w:val="21"/>
              </w:rPr>
            </w:pPr>
          </w:p>
        </w:tc>
      </w:tr>
    </w:tbl>
    <w:p w:rsidR="009C2461" w:rsidRDefault="009C2461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9C2461" w:rsidRDefault="009C2461">
      <w:pPr>
        <w:widowControl/>
        <w:jc w:val="left"/>
        <w:rPr>
          <w:rFonts w:eastAsia="仿宋_GB231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考生签字：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联系电话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sectPr w:rsidR="009C2461" w:rsidSect="00532F92">
      <w:footerReference w:type="default" r:id="rId6"/>
      <w:pgSz w:w="11906" w:h="16838"/>
      <w:pgMar w:top="1134" w:right="1134" w:bottom="96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070" w:rsidRDefault="00C43070" w:rsidP="00532F92">
      <w:r>
        <w:separator/>
      </w:r>
    </w:p>
  </w:endnote>
  <w:endnote w:type="continuationSeparator" w:id="0">
    <w:p w:rsidR="00C43070" w:rsidRDefault="00C43070" w:rsidP="0053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1" w:rsidRDefault="009C2461">
    <w:pPr>
      <w:pStyle w:val="a3"/>
      <w:rPr>
        <w:rFonts w:ascii="黑体" w:eastAsia="黑体" w:hAnsi="黑体" w:cs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备注：请考生务必于考试当天携带此表，</w:t>
    </w:r>
    <w:proofErr w:type="gramStart"/>
    <w:r>
      <w:rPr>
        <w:rFonts w:ascii="黑体" w:eastAsia="黑体" w:hAnsi="黑体" w:cs="黑体" w:hint="eastAsia"/>
        <w:sz w:val="21"/>
        <w:szCs w:val="21"/>
      </w:rPr>
      <w:t>持表入场</w:t>
    </w:r>
    <w:proofErr w:type="gramEnd"/>
    <w:r>
      <w:rPr>
        <w:rFonts w:ascii="黑体" w:eastAsia="黑体" w:hAnsi="黑体" w:cs="黑体" w:hint="eastAsia"/>
        <w:sz w:val="21"/>
        <w:szCs w:val="21"/>
      </w:rPr>
      <w:t>并上交所在考场监考老师。无此表或填写不完整的，不得进入考场！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070" w:rsidRDefault="00C43070" w:rsidP="00532F92">
      <w:r>
        <w:separator/>
      </w:r>
    </w:p>
  </w:footnote>
  <w:footnote w:type="continuationSeparator" w:id="0">
    <w:p w:rsidR="00C43070" w:rsidRDefault="00C43070" w:rsidP="00532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F92"/>
    <w:rsid w:val="00096726"/>
    <w:rsid w:val="00113DDE"/>
    <w:rsid w:val="003C433A"/>
    <w:rsid w:val="00430CC0"/>
    <w:rsid w:val="00430F5F"/>
    <w:rsid w:val="00440017"/>
    <w:rsid w:val="00532F92"/>
    <w:rsid w:val="007A4A83"/>
    <w:rsid w:val="007F704B"/>
    <w:rsid w:val="00906785"/>
    <w:rsid w:val="009C2461"/>
    <w:rsid w:val="00A8044E"/>
    <w:rsid w:val="00B05918"/>
    <w:rsid w:val="00C43070"/>
    <w:rsid w:val="03D35F11"/>
    <w:rsid w:val="12EE193F"/>
    <w:rsid w:val="216B3878"/>
    <w:rsid w:val="233A282D"/>
    <w:rsid w:val="4E197506"/>
    <w:rsid w:val="5E57219C"/>
    <w:rsid w:val="7C8E683A"/>
    <w:rsid w:val="7E6D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9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32F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0E2DDE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532F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0E2DDE"/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rsid w:val="00532F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2020-06-30T01:26:00Z</dcterms:created>
  <dc:creator>Lenovo</dc:creator>
  <lastModifiedBy>zhen liu</lastModifiedBy>
  <dcterms:modified xsi:type="dcterms:W3CDTF">2020-08-17T03:20:00Z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